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E5" w:rsidRPr="007B7166" w:rsidRDefault="008E76E5" w:rsidP="007B7166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7B7166">
        <w:rPr>
          <w:rFonts w:asciiTheme="minorHAnsi" w:hAnsiTheme="minorHAnsi"/>
          <w:b/>
          <w:sz w:val="22"/>
          <w:szCs w:val="22"/>
        </w:rPr>
        <w:t>Doporučená literatura</w:t>
      </w:r>
      <w:r w:rsidR="007B7166" w:rsidRPr="007B7166">
        <w:rPr>
          <w:rFonts w:asciiTheme="minorHAnsi" w:hAnsiTheme="minorHAnsi"/>
          <w:b/>
          <w:sz w:val="22"/>
          <w:szCs w:val="22"/>
        </w:rPr>
        <w:t>: Sexta</w:t>
      </w:r>
    </w:p>
    <w:p w:rsidR="00844BE1" w:rsidRPr="007B7166" w:rsidRDefault="00844BE1" w:rsidP="007B7166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:rsidR="000C294A" w:rsidRPr="007B7166" w:rsidRDefault="000C294A" w:rsidP="007B7166">
      <w:pPr>
        <w:spacing w:line="276" w:lineRule="auto"/>
        <w:rPr>
          <w:rFonts w:asciiTheme="minorHAnsi" w:hAnsiTheme="minorHAnsi"/>
          <w:sz w:val="22"/>
          <w:szCs w:val="22"/>
        </w:rPr>
      </w:pPr>
      <w:r w:rsidRPr="007B7166">
        <w:rPr>
          <w:rFonts w:asciiTheme="minorHAnsi" w:hAnsiTheme="minorHAnsi"/>
          <w:sz w:val="22"/>
          <w:szCs w:val="22"/>
        </w:rPr>
        <w:t>Výpisky mohou být zpracovány na počítači (</w:t>
      </w:r>
      <w:r w:rsidR="007B7166" w:rsidRPr="007B7166">
        <w:rPr>
          <w:rFonts w:asciiTheme="minorHAnsi" w:hAnsiTheme="minorHAnsi"/>
          <w:sz w:val="22"/>
          <w:szCs w:val="22"/>
        </w:rPr>
        <w:t>rozsah</w:t>
      </w:r>
      <w:r w:rsidRPr="007B7166">
        <w:rPr>
          <w:rFonts w:asciiTheme="minorHAnsi" w:hAnsiTheme="minorHAnsi"/>
          <w:sz w:val="22"/>
          <w:szCs w:val="22"/>
        </w:rPr>
        <w:t xml:space="preserve"> </w:t>
      </w:r>
      <w:r w:rsidR="007B7166" w:rsidRPr="007B7166">
        <w:rPr>
          <w:rFonts w:asciiTheme="minorHAnsi" w:hAnsiTheme="minorHAnsi"/>
          <w:sz w:val="22"/>
          <w:szCs w:val="22"/>
        </w:rPr>
        <w:t xml:space="preserve">min. </w:t>
      </w:r>
      <w:r w:rsidRPr="007B7166">
        <w:rPr>
          <w:rFonts w:asciiTheme="minorHAnsi" w:hAnsiTheme="minorHAnsi"/>
          <w:sz w:val="22"/>
          <w:szCs w:val="22"/>
        </w:rPr>
        <w:t>3 600 znaků)</w:t>
      </w:r>
    </w:p>
    <w:p w:rsidR="000C294A" w:rsidRPr="007B7166" w:rsidRDefault="000C294A" w:rsidP="007B7166">
      <w:pPr>
        <w:pStyle w:val="Odstavecseseznamem"/>
        <w:numPr>
          <w:ilvl w:val="0"/>
          <w:numId w:val="1"/>
        </w:numPr>
        <w:spacing w:line="276" w:lineRule="auto"/>
        <w:jc w:val="left"/>
        <w:rPr>
          <w:rFonts w:asciiTheme="minorHAnsi" w:hAnsiTheme="minorHAnsi"/>
          <w:sz w:val="22"/>
          <w:szCs w:val="22"/>
        </w:rPr>
      </w:pPr>
      <w:r w:rsidRPr="007B7166">
        <w:rPr>
          <w:rFonts w:asciiTheme="minorHAnsi" w:hAnsiTheme="minorHAnsi"/>
          <w:sz w:val="22"/>
          <w:szCs w:val="22"/>
        </w:rPr>
        <w:t>Autor a název knihy, místo a rok vydání, nakladatelství</w:t>
      </w:r>
    </w:p>
    <w:p w:rsidR="000C294A" w:rsidRPr="007B7166" w:rsidRDefault="000C294A" w:rsidP="007B7166">
      <w:pPr>
        <w:pStyle w:val="Odstavecseseznamem"/>
        <w:numPr>
          <w:ilvl w:val="0"/>
          <w:numId w:val="1"/>
        </w:numPr>
        <w:spacing w:line="276" w:lineRule="auto"/>
        <w:jc w:val="left"/>
        <w:rPr>
          <w:rFonts w:asciiTheme="minorHAnsi" w:hAnsiTheme="minorHAnsi"/>
          <w:sz w:val="22"/>
          <w:szCs w:val="22"/>
        </w:rPr>
      </w:pPr>
      <w:r w:rsidRPr="007B7166">
        <w:rPr>
          <w:rFonts w:asciiTheme="minorHAnsi" w:hAnsiTheme="minorHAnsi"/>
          <w:sz w:val="22"/>
          <w:szCs w:val="22"/>
        </w:rPr>
        <w:t>Stručná charakteristika autora a jeho díla (oblasti jeho zájmu, další literární či odborná činnost, zajímavosti ze života)</w:t>
      </w:r>
    </w:p>
    <w:p w:rsidR="000C294A" w:rsidRPr="007B7166" w:rsidRDefault="000C294A" w:rsidP="007B7166">
      <w:pPr>
        <w:pStyle w:val="Odstavecseseznamem"/>
        <w:numPr>
          <w:ilvl w:val="0"/>
          <w:numId w:val="1"/>
        </w:numPr>
        <w:spacing w:line="276" w:lineRule="auto"/>
        <w:jc w:val="left"/>
        <w:rPr>
          <w:rFonts w:asciiTheme="minorHAnsi" w:hAnsiTheme="minorHAnsi"/>
          <w:sz w:val="22"/>
          <w:szCs w:val="22"/>
        </w:rPr>
      </w:pPr>
      <w:r w:rsidRPr="007B7166">
        <w:rPr>
          <w:rFonts w:asciiTheme="minorHAnsi" w:hAnsiTheme="minorHAnsi"/>
          <w:sz w:val="22"/>
          <w:szCs w:val="22"/>
        </w:rPr>
        <w:t>Výpisky z knihy – zachycení děje, případně hlavních myšlenek a pojmů</w:t>
      </w:r>
    </w:p>
    <w:p w:rsidR="000C294A" w:rsidRPr="007B7166" w:rsidRDefault="000C294A" w:rsidP="007B7166">
      <w:pPr>
        <w:pStyle w:val="Odstavecseseznamem"/>
        <w:numPr>
          <w:ilvl w:val="0"/>
          <w:numId w:val="1"/>
        </w:numPr>
        <w:spacing w:line="276" w:lineRule="auto"/>
        <w:jc w:val="left"/>
        <w:rPr>
          <w:rFonts w:asciiTheme="minorHAnsi" w:hAnsiTheme="minorHAnsi"/>
          <w:sz w:val="22"/>
          <w:szCs w:val="22"/>
        </w:rPr>
      </w:pPr>
      <w:r w:rsidRPr="007B7166">
        <w:rPr>
          <w:rFonts w:asciiTheme="minorHAnsi" w:hAnsiTheme="minorHAnsi"/>
          <w:sz w:val="22"/>
          <w:szCs w:val="22"/>
        </w:rPr>
        <w:t>Vlastní hodnocení knihy – autorův styl, práce s prameny a se zdroji, souhlas či nesouhlas s obsahem/myšlenkami</w:t>
      </w:r>
    </w:p>
    <w:p w:rsidR="000C294A" w:rsidRPr="007B7166" w:rsidRDefault="000C294A" w:rsidP="007B7166">
      <w:pPr>
        <w:pStyle w:val="Odstavecseseznamem"/>
        <w:numPr>
          <w:ilvl w:val="0"/>
          <w:numId w:val="1"/>
        </w:numPr>
        <w:spacing w:line="276" w:lineRule="auto"/>
        <w:jc w:val="left"/>
        <w:rPr>
          <w:rFonts w:asciiTheme="minorHAnsi" w:hAnsiTheme="minorHAnsi"/>
          <w:sz w:val="22"/>
          <w:szCs w:val="22"/>
        </w:rPr>
      </w:pPr>
      <w:r w:rsidRPr="007B7166">
        <w:rPr>
          <w:rFonts w:asciiTheme="minorHAnsi" w:hAnsiTheme="minorHAnsi"/>
          <w:sz w:val="22"/>
          <w:szCs w:val="22"/>
        </w:rPr>
        <w:t>Přínos knihy, v čem byla četba obohacující, případně doporučení spolužákům</w:t>
      </w:r>
    </w:p>
    <w:p w:rsidR="000C294A" w:rsidRPr="007B7166" w:rsidRDefault="000C294A" w:rsidP="007B7166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7B7166" w:rsidRPr="007B7166" w:rsidRDefault="007B7166" w:rsidP="007B7166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7B7166">
        <w:rPr>
          <w:rFonts w:asciiTheme="minorHAnsi" w:hAnsiTheme="minorHAnsi"/>
          <w:iCs/>
          <w:sz w:val="22"/>
          <w:szCs w:val="22"/>
        </w:rPr>
        <w:t>Po předchozí konzultaci je možné přečíst i jinou knihu</w:t>
      </w:r>
      <w:r>
        <w:rPr>
          <w:rFonts w:asciiTheme="minorHAnsi" w:hAnsiTheme="minorHAnsi"/>
          <w:iCs/>
          <w:sz w:val="22"/>
          <w:szCs w:val="22"/>
        </w:rPr>
        <w:t>.</w:t>
      </w:r>
    </w:p>
    <w:p w:rsidR="007B7166" w:rsidRPr="007B7166" w:rsidRDefault="007B7166" w:rsidP="007B7166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7B7166" w:rsidRPr="007B7166" w:rsidRDefault="007B7166" w:rsidP="007B7166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7B7166">
        <w:rPr>
          <w:rFonts w:asciiTheme="minorHAnsi" w:hAnsiTheme="minorHAnsi"/>
          <w:b/>
          <w:sz w:val="22"/>
          <w:szCs w:val="22"/>
        </w:rPr>
        <w:t>ZSV</w:t>
      </w:r>
    </w:p>
    <w:p w:rsidR="008E76E5" w:rsidRPr="007B7166" w:rsidRDefault="008E76E5" w:rsidP="007B7166">
      <w:pPr>
        <w:spacing w:line="276" w:lineRule="auto"/>
        <w:jc w:val="both"/>
        <w:rPr>
          <w:rFonts w:asciiTheme="minorHAnsi" w:hAnsiTheme="minorHAnsi"/>
          <w:i/>
          <w:sz w:val="22"/>
          <w:szCs w:val="22"/>
        </w:rPr>
      </w:pPr>
      <w:r w:rsidRPr="007B7166">
        <w:rPr>
          <w:rFonts w:asciiTheme="minorHAnsi" w:hAnsiTheme="minorHAnsi"/>
          <w:i/>
          <w:sz w:val="22"/>
          <w:szCs w:val="22"/>
        </w:rPr>
        <w:t>Politologie</w:t>
      </w:r>
    </w:p>
    <w:p w:rsidR="008E76E5" w:rsidRPr="007B7166" w:rsidRDefault="000C294A" w:rsidP="007B716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B7166">
        <w:rPr>
          <w:rFonts w:asciiTheme="minorHAnsi" w:hAnsiTheme="minorHAnsi"/>
          <w:sz w:val="22"/>
          <w:szCs w:val="22"/>
        </w:rPr>
        <w:t>Arendtová, H.</w:t>
      </w:r>
      <w:r w:rsidR="008E76E5" w:rsidRPr="007B7166">
        <w:rPr>
          <w:rFonts w:asciiTheme="minorHAnsi" w:hAnsiTheme="minorHAnsi"/>
          <w:sz w:val="22"/>
          <w:szCs w:val="22"/>
        </w:rPr>
        <w:t xml:space="preserve"> Krize kultury </w:t>
      </w:r>
      <w:r w:rsidRPr="007B7166">
        <w:rPr>
          <w:rFonts w:asciiTheme="minorHAnsi" w:hAnsiTheme="minorHAnsi"/>
          <w:sz w:val="22"/>
          <w:szCs w:val="22"/>
        </w:rPr>
        <w:t>(1995)</w:t>
      </w:r>
    </w:p>
    <w:p w:rsidR="00ED7618" w:rsidRPr="007B7166" w:rsidRDefault="000C294A" w:rsidP="007B716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B7166">
        <w:rPr>
          <w:rFonts w:asciiTheme="minorHAnsi" w:hAnsiTheme="minorHAnsi"/>
          <w:sz w:val="22"/>
          <w:szCs w:val="22"/>
        </w:rPr>
        <w:t>Arendtová, H. Původ totalitarismu (2013)</w:t>
      </w:r>
      <w:r w:rsidR="00ED7618" w:rsidRPr="007B7166">
        <w:rPr>
          <w:rFonts w:asciiTheme="minorHAnsi" w:hAnsiTheme="minorHAnsi"/>
          <w:sz w:val="22"/>
          <w:szCs w:val="22"/>
        </w:rPr>
        <w:t xml:space="preserve"> </w:t>
      </w:r>
    </w:p>
    <w:p w:rsidR="00C158C3" w:rsidRPr="007B7166" w:rsidRDefault="000C294A" w:rsidP="007B7166">
      <w:pPr>
        <w:spacing w:line="276" w:lineRule="auto"/>
        <w:rPr>
          <w:rFonts w:asciiTheme="minorHAnsi" w:hAnsiTheme="minorHAnsi"/>
          <w:sz w:val="22"/>
          <w:szCs w:val="22"/>
        </w:rPr>
      </w:pPr>
      <w:r w:rsidRPr="007B7166">
        <w:rPr>
          <w:rFonts w:asciiTheme="minorHAnsi" w:hAnsiTheme="minorHAnsi"/>
          <w:sz w:val="22"/>
          <w:szCs w:val="22"/>
        </w:rPr>
        <w:t>ARON, R.</w:t>
      </w:r>
      <w:r w:rsidR="00C158C3" w:rsidRPr="007B7166">
        <w:rPr>
          <w:rFonts w:asciiTheme="minorHAnsi" w:hAnsiTheme="minorHAnsi"/>
          <w:sz w:val="22"/>
          <w:szCs w:val="22"/>
        </w:rPr>
        <w:t xml:space="preserve"> Demokracie a totalitarismus </w:t>
      </w:r>
      <w:r w:rsidRPr="007B7166">
        <w:rPr>
          <w:rFonts w:asciiTheme="minorHAnsi" w:hAnsiTheme="minorHAnsi"/>
          <w:sz w:val="22"/>
          <w:szCs w:val="22"/>
        </w:rPr>
        <w:t>(</w:t>
      </w:r>
      <w:r w:rsidR="00C158C3" w:rsidRPr="007B7166">
        <w:rPr>
          <w:rFonts w:asciiTheme="minorHAnsi" w:hAnsiTheme="minorHAnsi"/>
          <w:sz w:val="22"/>
          <w:szCs w:val="22"/>
        </w:rPr>
        <w:t>1993</w:t>
      </w:r>
      <w:r w:rsidRPr="007B7166">
        <w:rPr>
          <w:rFonts w:asciiTheme="minorHAnsi" w:hAnsiTheme="minorHAnsi"/>
          <w:sz w:val="22"/>
          <w:szCs w:val="22"/>
        </w:rPr>
        <w:t>)</w:t>
      </w:r>
    </w:p>
    <w:p w:rsidR="00C158C3" w:rsidRPr="007B7166" w:rsidRDefault="00C158C3" w:rsidP="007B7166">
      <w:pPr>
        <w:spacing w:line="276" w:lineRule="auto"/>
        <w:rPr>
          <w:rFonts w:asciiTheme="minorHAnsi" w:hAnsiTheme="minorHAnsi"/>
          <w:sz w:val="22"/>
          <w:szCs w:val="22"/>
        </w:rPr>
      </w:pPr>
      <w:r w:rsidRPr="007B7166">
        <w:rPr>
          <w:rFonts w:asciiTheme="minorHAnsi" w:hAnsiTheme="minorHAnsi"/>
          <w:sz w:val="22"/>
          <w:szCs w:val="22"/>
        </w:rPr>
        <w:t xml:space="preserve">DAHL, </w:t>
      </w:r>
      <w:proofErr w:type="gramStart"/>
      <w:r w:rsidRPr="007B7166">
        <w:rPr>
          <w:rFonts w:asciiTheme="minorHAnsi" w:hAnsiTheme="minorHAnsi"/>
          <w:sz w:val="22"/>
          <w:szCs w:val="22"/>
        </w:rPr>
        <w:t>R.A.</w:t>
      </w:r>
      <w:proofErr w:type="gramEnd"/>
      <w:r w:rsidRPr="007B7166">
        <w:rPr>
          <w:rFonts w:asciiTheme="minorHAnsi" w:hAnsiTheme="minorHAnsi"/>
          <w:sz w:val="22"/>
          <w:szCs w:val="22"/>
        </w:rPr>
        <w:t xml:space="preserve"> Demokracie a její kritici </w:t>
      </w:r>
      <w:r w:rsidR="000C294A" w:rsidRPr="007B7166">
        <w:rPr>
          <w:rFonts w:asciiTheme="minorHAnsi" w:hAnsiTheme="minorHAnsi"/>
          <w:sz w:val="22"/>
          <w:szCs w:val="22"/>
        </w:rPr>
        <w:t>(</w:t>
      </w:r>
      <w:r w:rsidRPr="007B7166">
        <w:rPr>
          <w:rFonts w:asciiTheme="minorHAnsi" w:hAnsiTheme="minorHAnsi"/>
          <w:sz w:val="22"/>
          <w:szCs w:val="22"/>
        </w:rPr>
        <w:t>1995</w:t>
      </w:r>
      <w:r w:rsidR="000C294A" w:rsidRPr="007B7166">
        <w:rPr>
          <w:rFonts w:asciiTheme="minorHAnsi" w:hAnsiTheme="minorHAnsi"/>
          <w:sz w:val="22"/>
          <w:szCs w:val="22"/>
        </w:rPr>
        <w:t>)</w:t>
      </w:r>
    </w:p>
    <w:p w:rsidR="00E24C5B" w:rsidRPr="007B7166" w:rsidRDefault="00E24C5B" w:rsidP="007B716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B7166">
        <w:rPr>
          <w:rFonts w:asciiTheme="minorHAnsi" w:hAnsiTheme="minorHAnsi"/>
          <w:sz w:val="22"/>
          <w:szCs w:val="22"/>
        </w:rPr>
        <w:t xml:space="preserve">FERGUSON, </w:t>
      </w:r>
      <w:proofErr w:type="spellStart"/>
      <w:r w:rsidRPr="007B7166">
        <w:rPr>
          <w:rFonts w:asciiTheme="minorHAnsi" w:hAnsiTheme="minorHAnsi"/>
          <w:sz w:val="22"/>
          <w:szCs w:val="22"/>
        </w:rPr>
        <w:t>Niall</w:t>
      </w:r>
      <w:proofErr w:type="spellEnd"/>
      <w:r w:rsidRPr="007B7166">
        <w:rPr>
          <w:rFonts w:asciiTheme="minorHAnsi" w:hAnsiTheme="minorHAnsi"/>
          <w:sz w:val="22"/>
          <w:szCs w:val="22"/>
        </w:rPr>
        <w:t xml:space="preserve">. Civilizace. Západ a zbytek světa (2014) </w:t>
      </w:r>
    </w:p>
    <w:p w:rsidR="008E76E5" w:rsidRPr="007B7166" w:rsidRDefault="008E76E5" w:rsidP="007B716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B7166">
        <w:rPr>
          <w:rFonts w:asciiTheme="minorHAnsi" w:hAnsiTheme="minorHAnsi"/>
          <w:sz w:val="22"/>
          <w:szCs w:val="22"/>
        </w:rPr>
        <w:t>Havel, V.</w:t>
      </w:r>
      <w:r w:rsidR="000C294A" w:rsidRPr="007B7166">
        <w:rPr>
          <w:rFonts w:asciiTheme="minorHAnsi" w:hAnsiTheme="minorHAnsi"/>
          <w:sz w:val="22"/>
          <w:szCs w:val="22"/>
        </w:rPr>
        <w:t xml:space="preserve"> Moc bezmocných</w:t>
      </w:r>
      <w:r w:rsidRPr="007B7166">
        <w:rPr>
          <w:rFonts w:asciiTheme="minorHAnsi" w:hAnsiTheme="minorHAnsi"/>
          <w:sz w:val="22"/>
          <w:szCs w:val="22"/>
        </w:rPr>
        <w:t xml:space="preserve"> </w:t>
      </w:r>
      <w:r w:rsidR="000C294A" w:rsidRPr="007B7166">
        <w:rPr>
          <w:rFonts w:asciiTheme="minorHAnsi" w:hAnsiTheme="minorHAnsi"/>
          <w:sz w:val="22"/>
          <w:szCs w:val="22"/>
        </w:rPr>
        <w:t>(1990)</w:t>
      </w:r>
    </w:p>
    <w:p w:rsidR="008E76E5" w:rsidRPr="007B7166" w:rsidRDefault="008E76E5" w:rsidP="007B716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7B7166">
        <w:rPr>
          <w:rFonts w:asciiTheme="minorHAnsi" w:hAnsiTheme="minorHAnsi"/>
          <w:sz w:val="22"/>
          <w:szCs w:val="22"/>
        </w:rPr>
        <w:t>Heywood</w:t>
      </w:r>
      <w:proofErr w:type="spellEnd"/>
      <w:r w:rsidRPr="007B7166">
        <w:rPr>
          <w:rFonts w:asciiTheme="minorHAnsi" w:hAnsiTheme="minorHAnsi"/>
          <w:sz w:val="22"/>
          <w:szCs w:val="22"/>
        </w:rPr>
        <w:t xml:space="preserve">: Politické ideologie </w:t>
      </w:r>
      <w:r w:rsidR="000C294A" w:rsidRPr="007B7166">
        <w:rPr>
          <w:rFonts w:asciiTheme="minorHAnsi" w:hAnsiTheme="minorHAnsi"/>
          <w:sz w:val="22"/>
          <w:szCs w:val="22"/>
        </w:rPr>
        <w:t>(1994)</w:t>
      </w:r>
    </w:p>
    <w:p w:rsidR="00C158C3" w:rsidRPr="007B7166" w:rsidRDefault="00C158C3" w:rsidP="007B7166">
      <w:pPr>
        <w:pStyle w:val="Normlnweb"/>
        <w:spacing w:before="0" w:beforeAutospacing="0" w:after="0" w:afterAutospacing="0" w:line="276" w:lineRule="auto"/>
        <w:jc w:val="both"/>
        <w:rPr>
          <w:rStyle w:val="CittHTML"/>
          <w:rFonts w:asciiTheme="minorHAnsi" w:hAnsiTheme="minorHAnsi"/>
          <w:i w:val="0"/>
          <w:iCs w:val="0"/>
          <w:sz w:val="22"/>
          <w:szCs w:val="22"/>
        </w:rPr>
      </w:pPr>
      <w:r w:rsidRPr="007B7166">
        <w:rPr>
          <w:rStyle w:val="CittHTML"/>
          <w:rFonts w:asciiTheme="minorHAnsi" w:hAnsiTheme="minorHAnsi"/>
          <w:i w:val="0"/>
          <w:iCs w:val="0"/>
          <w:sz w:val="22"/>
          <w:szCs w:val="22"/>
        </w:rPr>
        <w:t xml:space="preserve">JANDOUREK, Jan. Vzestup a pád moderního ateismu </w:t>
      </w:r>
      <w:r w:rsidR="000C294A" w:rsidRPr="007B7166">
        <w:rPr>
          <w:rStyle w:val="CittHTML"/>
          <w:rFonts w:asciiTheme="minorHAnsi" w:hAnsiTheme="minorHAnsi"/>
          <w:i w:val="0"/>
          <w:iCs w:val="0"/>
          <w:sz w:val="22"/>
          <w:szCs w:val="22"/>
        </w:rPr>
        <w:t>(2010)</w:t>
      </w:r>
    </w:p>
    <w:p w:rsidR="00C158C3" w:rsidRPr="007B7166" w:rsidRDefault="00C158C3" w:rsidP="007B7166">
      <w:pPr>
        <w:pStyle w:val="Normlnweb"/>
        <w:spacing w:before="0" w:beforeAutospacing="0" w:after="0" w:afterAutospacing="0" w:line="276" w:lineRule="auto"/>
        <w:jc w:val="both"/>
        <w:rPr>
          <w:rStyle w:val="CittHTML"/>
          <w:rFonts w:asciiTheme="minorHAnsi" w:hAnsiTheme="minorHAnsi"/>
          <w:i w:val="0"/>
          <w:iCs w:val="0"/>
          <w:sz w:val="22"/>
          <w:szCs w:val="22"/>
        </w:rPr>
      </w:pPr>
      <w:r w:rsidRPr="007B7166">
        <w:rPr>
          <w:rStyle w:val="CittHTML"/>
          <w:rFonts w:asciiTheme="minorHAnsi" w:hAnsiTheme="minorHAnsi"/>
          <w:i w:val="0"/>
          <w:iCs w:val="0"/>
          <w:sz w:val="22"/>
          <w:szCs w:val="22"/>
        </w:rPr>
        <w:t xml:space="preserve">KEPEL, G. Válka v srdci islámu </w:t>
      </w:r>
      <w:r w:rsidR="000C294A" w:rsidRPr="007B7166">
        <w:rPr>
          <w:rStyle w:val="CittHTML"/>
          <w:rFonts w:asciiTheme="minorHAnsi" w:hAnsiTheme="minorHAnsi"/>
          <w:i w:val="0"/>
          <w:iCs w:val="0"/>
          <w:sz w:val="22"/>
          <w:szCs w:val="22"/>
        </w:rPr>
        <w:t>(2006)</w:t>
      </w:r>
    </w:p>
    <w:p w:rsidR="008E76E5" w:rsidRPr="007B7166" w:rsidRDefault="000C294A" w:rsidP="007B716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B7166">
        <w:rPr>
          <w:rFonts w:asciiTheme="minorHAnsi" w:hAnsiTheme="minorHAnsi"/>
          <w:sz w:val="22"/>
          <w:szCs w:val="22"/>
        </w:rPr>
        <w:t>Kohák, E.</w:t>
      </w:r>
      <w:r w:rsidR="008E76E5" w:rsidRPr="007B7166">
        <w:rPr>
          <w:rFonts w:asciiTheme="minorHAnsi" w:hAnsiTheme="minorHAnsi"/>
          <w:sz w:val="22"/>
          <w:szCs w:val="22"/>
        </w:rPr>
        <w:t xml:space="preserve"> Průvodce po demokracii</w:t>
      </w:r>
      <w:r w:rsidRPr="007B7166">
        <w:rPr>
          <w:rFonts w:asciiTheme="minorHAnsi" w:hAnsiTheme="minorHAnsi"/>
          <w:sz w:val="22"/>
          <w:szCs w:val="22"/>
        </w:rPr>
        <w:t xml:space="preserve"> (1997)</w:t>
      </w:r>
    </w:p>
    <w:p w:rsidR="008E76E5" w:rsidRPr="007B7166" w:rsidRDefault="00E24C5B" w:rsidP="007B7166">
      <w:pPr>
        <w:spacing w:line="276" w:lineRule="auto"/>
        <w:rPr>
          <w:rFonts w:asciiTheme="minorHAnsi" w:hAnsiTheme="minorHAnsi"/>
          <w:sz w:val="22"/>
          <w:szCs w:val="22"/>
        </w:rPr>
      </w:pPr>
      <w:r w:rsidRPr="007B7166">
        <w:rPr>
          <w:rFonts w:asciiTheme="minorHAnsi" w:hAnsiTheme="minorHAnsi"/>
          <w:sz w:val="22"/>
          <w:szCs w:val="22"/>
        </w:rPr>
        <w:t>Machiavelli, N.</w:t>
      </w:r>
      <w:r w:rsidR="008E76E5" w:rsidRPr="007B7166">
        <w:rPr>
          <w:rFonts w:asciiTheme="minorHAnsi" w:hAnsiTheme="minorHAnsi"/>
          <w:sz w:val="22"/>
          <w:szCs w:val="22"/>
        </w:rPr>
        <w:t xml:space="preserve"> Vladař</w:t>
      </w:r>
      <w:r w:rsidR="000C294A" w:rsidRPr="007B7166">
        <w:rPr>
          <w:rFonts w:asciiTheme="minorHAnsi" w:hAnsiTheme="minorHAnsi"/>
          <w:sz w:val="22"/>
          <w:szCs w:val="22"/>
        </w:rPr>
        <w:t xml:space="preserve"> (2012)</w:t>
      </w:r>
    </w:p>
    <w:p w:rsidR="008E76E5" w:rsidRPr="007B7166" w:rsidRDefault="008E76E5" w:rsidP="007B716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B7166">
        <w:rPr>
          <w:rFonts w:asciiTheme="minorHAnsi" w:hAnsiTheme="minorHAnsi"/>
          <w:sz w:val="22"/>
          <w:szCs w:val="22"/>
        </w:rPr>
        <w:t>Mňačko, L. Jak chutná moc</w:t>
      </w:r>
      <w:r w:rsidR="00E24C5B" w:rsidRPr="007B7166">
        <w:rPr>
          <w:rFonts w:asciiTheme="minorHAnsi" w:hAnsiTheme="minorHAnsi"/>
          <w:sz w:val="22"/>
          <w:szCs w:val="22"/>
        </w:rPr>
        <w:t xml:space="preserve"> (1967)</w:t>
      </w:r>
    </w:p>
    <w:p w:rsidR="008E76E5" w:rsidRPr="007B7166" w:rsidRDefault="008E76E5" w:rsidP="007B7166">
      <w:pPr>
        <w:spacing w:line="276" w:lineRule="auto"/>
        <w:rPr>
          <w:rFonts w:asciiTheme="minorHAnsi" w:hAnsiTheme="minorHAnsi"/>
          <w:sz w:val="22"/>
          <w:szCs w:val="22"/>
        </w:rPr>
      </w:pPr>
      <w:proofErr w:type="spellStart"/>
      <w:r w:rsidRPr="007B7166">
        <w:rPr>
          <w:rFonts w:asciiTheme="minorHAnsi" w:hAnsiTheme="minorHAnsi"/>
          <w:sz w:val="22"/>
          <w:szCs w:val="22"/>
        </w:rPr>
        <w:t>Orwel</w:t>
      </w:r>
      <w:proofErr w:type="spellEnd"/>
      <w:r w:rsidRPr="007B7166">
        <w:rPr>
          <w:rFonts w:asciiTheme="minorHAnsi" w:hAnsiTheme="minorHAnsi"/>
          <w:sz w:val="22"/>
          <w:szCs w:val="22"/>
        </w:rPr>
        <w:t>,</w:t>
      </w:r>
      <w:r w:rsidR="000C294A" w:rsidRPr="007B7166">
        <w:rPr>
          <w:rFonts w:asciiTheme="minorHAnsi" w:hAnsiTheme="minorHAnsi"/>
          <w:sz w:val="22"/>
          <w:szCs w:val="22"/>
        </w:rPr>
        <w:t xml:space="preserve"> </w:t>
      </w:r>
      <w:r w:rsidRPr="007B7166">
        <w:rPr>
          <w:rFonts w:asciiTheme="minorHAnsi" w:hAnsiTheme="minorHAnsi"/>
          <w:sz w:val="22"/>
          <w:szCs w:val="22"/>
        </w:rPr>
        <w:t>G. 1984</w:t>
      </w:r>
    </w:p>
    <w:p w:rsidR="008E76E5" w:rsidRPr="007B7166" w:rsidRDefault="00E24C5B" w:rsidP="007B716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B7166">
        <w:rPr>
          <w:rFonts w:asciiTheme="minorHAnsi" w:hAnsiTheme="minorHAnsi"/>
          <w:sz w:val="22"/>
          <w:szCs w:val="22"/>
        </w:rPr>
        <w:t>TRUMP, D. Vraťme Americe její velikost (2016)</w:t>
      </w:r>
    </w:p>
    <w:p w:rsidR="00E24C5B" w:rsidRPr="007B7166" w:rsidRDefault="007B7166" w:rsidP="007B716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RAINER, H</w:t>
      </w:r>
      <w:r w:rsidR="00E24C5B" w:rsidRPr="007B7166">
        <w:rPr>
          <w:rFonts w:asciiTheme="minorHAnsi" w:hAnsiTheme="minorHAnsi"/>
          <w:sz w:val="22"/>
          <w:szCs w:val="22"/>
        </w:rPr>
        <w:t xml:space="preserve">. Konečná stanice islámský stát? Selhání státu a náboženská válka v arabském světě (2016) </w:t>
      </w:r>
    </w:p>
    <w:p w:rsidR="00E24C5B" w:rsidRPr="007B7166" w:rsidRDefault="00E24C5B" w:rsidP="007B716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B7166">
        <w:rPr>
          <w:rFonts w:asciiTheme="minorHAnsi" w:hAnsiTheme="minorHAnsi"/>
          <w:sz w:val="22"/>
          <w:szCs w:val="22"/>
        </w:rPr>
        <w:t>KISSINGER, H. Uspořádání světa. Státní zájmy, konflikty a mocenská rovnováha (2016)</w:t>
      </w:r>
    </w:p>
    <w:p w:rsidR="00E24C5B" w:rsidRPr="007B7166" w:rsidRDefault="00E24C5B" w:rsidP="007B716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B7166">
        <w:rPr>
          <w:rFonts w:asciiTheme="minorHAnsi" w:hAnsiTheme="minorHAnsi"/>
          <w:sz w:val="22"/>
          <w:szCs w:val="22"/>
        </w:rPr>
        <w:t>LEWIS, B. Kde se stala chyba? Vliv západu na střední východ a jeho následná odpověď (2016)</w:t>
      </w:r>
    </w:p>
    <w:p w:rsidR="000C294A" w:rsidRPr="007B7166" w:rsidRDefault="000C294A" w:rsidP="007B7166">
      <w:pPr>
        <w:spacing w:line="276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0C294A" w:rsidRPr="007B7166" w:rsidRDefault="000C294A" w:rsidP="007B7166">
      <w:pPr>
        <w:spacing w:line="276" w:lineRule="auto"/>
        <w:jc w:val="both"/>
        <w:rPr>
          <w:rFonts w:asciiTheme="minorHAnsi" w:hAnsiTheme="minorHAnsi"/>
          <w:i/>
          <w:sz w:val="22"/>
          <w:szCs w:val="22"/>
        </w:rPr>
      </w:pPr>
      <w:r w:rsidRPr="007B7166">
        <w:rPr>
          <w:rFonts w:asciiTheme="minorHAnsi" w:hAnsiTheme="minorHAnsi"/>
          <w:i/>
          <w:sz w:val="22"/>
          <w:szCs w:val="22"/>
        </w:rPr>
        <w:t>Právo</w:t>
      </w:r>
    </w:p>
    <w:p w:rsidR="000C294A" w:rsidRPr="007B7166" w:rsidRDefault="000C294A" w:rsidP="007B716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B7166">
        <w:rPr>
          <w:rFonts w:asciiTheme="minorHAnsi" w:hAnsiTheme="minorHAnsi"/>
          <w:sz w:val="22"/>
          <w:szCs w:val="22"/>
        </w:rPr>
        <w:t>BART, Andrzej. Továrna na mucholapky (2011)</w:t>
      </w:r>
    </w:p>
    <w:p w:rsidR="000C294A" w:rsidRPr="007B7166" w:rsidRDefault="000C294A" w:rsidP="007B716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B7166">
        <w:rPr>
          <w:rFonts w:asciiTheme="minorHAnsi" w:hAnsiTheme="minorHAnsi"/>
          <w:sz w:val="22"/>
          <w:szCs w:val="22"/>
        </w:rPr>
        <w:t xml:space="preserve">POTMĚŠIL, Jan. Šaría: Úvod do islámského práva (2012) </w:t>
      </w:r>
    </w:p>
    <w:p w:rsidR="000C294A" w:rsidRPr="007B7166" w:rsidRDefault="000C294A" w:rsidP="007B7166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7B7166">
        <w:rPr>
          <w:rFonts w:asciiTheme="minorHAnsi" w:hAnsiTheme="minorHAnsi"/>
          <w:sz w:val="22"/>
          <w:szCs w:val="22"/>
        </w:rPr>
        <w:t>ŠULC, P.; BARTOŠ, A. Autorské právo v otázkách a odpovědích (2012)</w:t>
      </w:r>
    </w:p>
    <w:p w:rsidR="000C294A" w:rsidRPr="007B7166" w:rsidRDefault="000C294A" w:rsidP="007B7166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7B7166">
        <w:rPr>
          <w:rFonts w:asciiTheme="minorHAnsi" w:hAnsiTheme="minorHAnsi"/>
          <w:sz w:val="22"/>
          <w:szCs w:val="22"/>
        </w:rPr>
        <w:t>JASPERS, Karl. Otázka viny (1946)</w:t>
      </w:r>
    </w:p>
    <w:p w:rsidR="000C294A" w:rsidRPr="007B7166" w:rsidRDefault="000C294A" w:rsidP="007B7166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</w:p>
    <w:p w:rsidR="008E76E5" w:rsidRPr="007B7166" w:rsidRDefault="008E76E5" w:rsidP="007B7166">
      <w:pPr>
        <w:spacing w:line="276" w:lineRule="auto"/>
        <w:jc w:val="both"/>
        <w:rPr>
          <w:rFonts w:asciiTheme="minorHAnsi" w:hAnsiTheme="minorHAnsi"/>
          <w:i/>
          <w:sz w:val="22"/>
          <w:szCs w:val="22"/>
        </w:rPr>
      </w:pPr>
      <w:r w:rsidRPr="007B7166">
        <w:rPr>
          <w:rFonts w:asciiTheme="minorHAnsi" w:hAnsiTheme="minorHAnsi"/>
          <w:i/>
          <w:sz w:val="22"/>
          <w:szCs w:val="22"/>
        </w:rPr>
        <w:t>Ekonomie</w:t>
      </w:r>
    </w:p>
    <w:p w:rsidR="00E24C5B" w:rsidRPr="007B7166" w:rsidRDefault="00E24C5B" w:rsidP="007B716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B7166">
        <w:rPr>
          <w:rFonts w:asciiTheme="minorHAnsi" w:hAnsiTheme="minorHAnsi"/>
          <w:sz w:val="22"/>
          <w:szCs w:val="22"/>
        </w:rPr>
        <w:t xml:space="preserve">FERGUSON, </w:t>
      </w:r>
      <w:proofErr w:type="spellStart"/>
      <w:r w:rsidRPr="007B7166">
        <w:rPr>
          <w:rFonts w:asciiTheme="minorHAnsi" w:hAnsiTheme="minorHAnsi"/>
          <w:sz w:val="22"/>
          <w:szCs w:val="22"/>
        </w:rPr>
        <w:t>Niall</w:t>
      </w:r>
      <w:proofErr w:type="spellEnd"/>
      <w:r w:rsidRPr="007B7166">
        <w:rPr>
          <w:rFonts w:asciiTheme="minorHAnsi" w:hAnsiTheme="minorHAnsi"/>
          <w:sz w:val="22"/>
          <w:szCs w:val="22"/>
        </w:rPr>
        <w:t>. Vzestup peněz (2011)</w:t>
      </w:r>
    </w:p>
    <w:p w:rsidR="00306675" w:rsidRPr="007B7166" w:rsidRDefault="00306675" w:rsidP="007B716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B7166">
        <w:rPr>
          <w:rFonts w:asciiTheme="minorHAnsi" w:hAnsiTheme="minorHAnsi"/>
          <w:sz w:val="22"/>
          <w:szCs w:val="22"/>
        </w:rPr>
        <w:t>KIYOSAKI, R.; LECHTER, S. Bohatý táta, chudý táta (1997)</w:t>
      </w:r>
      <w:bookmarkStart w:id="0" w:name="_GoBack"/>
      <w:bookmarkEnd w:id="0"/>
    </w:p>
    <w:p w:rsidR="008E76E5" w:rsidRPr="007B7166" w:rsidRDefault="00306675" w:rsidP="007B716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B7166">
        <w:rPr>
          <w:rFonts w:asciiTheme="minorHAnsi" w:hAnsiTheme="minorHAnsi"/>
          <w:sz w:val="22"/>
          <w:szCs w:val="22"/>
        </w:rPr>
        <w:t>JONÁŠ</w:t>
      </w:r>
      <w:r w:rsidR="008E76E5" w:rsidRPr="007B7166">
        <w:rPr>
          <w:rFonts w:asciiTheme="minorHAnsi" w:hAnsiTheme="minorHAnsi"/>
          <w:sz w:val="22"/>
          <w:szCs w:val="22"/>
        </w:rPr>
        <w:t>, J. Světová ekonomika na přelomu tisíciletí</w:t>
      </w:r>
      <w:r w:rsidRPr="007B7166">
        <w:rPr>
          <w:rFonts w:asciiTheme="minorHAnsi" w:hAnsiTheme="minorHAnsi"/>
          <w:sz w:val="22"/>
          <w:szCs w:val="22"/>
        </w:rPr>
        <w:t xml:space="preserve"> (2000)</w:t>
      </w:r>
    </w:p>
    <w:p w:rsidR="00C158C3" w:rsidRPr="007B7166" w:rsidRDefault="00C158C3" w:rsidP="007B7166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7B7166">
        <w:rPr>
          <w:rFonts w:asciiTheme="minorHAnsi" w:hAnsiTheme="minorHAnsi"/>
          <w:sz w:val="22"/>
          <w:szCs w:val="22"/>
        </w:rPr>
        <w:t>SEDLÁČEK, T. Ek</w:t>
      </w:r>
      <w:r w:rsidR="00306675" w:rsidRPr="007B7166">
        <w:rPr>
          <w:rFonts w:asciiTheme="minorHAnsi" w:hAnsiTheme="minorHAnsi"/>
          <w:sz w:val="22"/>
          <w:szCs w:val="22"/>
        </w:rPr>
        <w:t>onomie dobra a zla (2009)</w:t>
      </w:r>
    </w:p>
    <w:sectPr w:rsidR="00C158C3" w:rsidRPr="007B7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6751"/>
    <w:multiLevelType w:val="hybridMultilevel"/>
    <w:tmpl w:val="D6B2E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E5"/>
    <w:rsid w:val="000C294A"/>
    <w:rsid w:val="000F5033"/>
    <w:rsid w:val="00306675"/>
    <w:rsid w:val="006022F7"/>
    <w:rsid w:val="007B7166"/>
    <w:rsid w:val="00844BE1"/>
    <w:rsid w:val="008E76E5"/>
    <w:rsid w:val="00C158C3"/>
    <w:rsid w:val="00E24C5B"/>
    <w:rsid w:val="00ED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158C3"/>
    <w:pPr>
      <w:spacing w:before="100" w:beforeAutospacing="1" w:after="100" w:afterAutospacing="1"/>
    </w:pPr>
  </w:style>
  <w:style w:type="character" w:styleId="CittHTML">
    <w:name w:val="HTML Cite"/>
    <w:basedOn w:val="Standardnpsmoodstavce"/>
    <w:uiPriority w:val="99"/>
    <w:unhideWhenUsed/>
    <w:rsid w:val="00C158C3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C158C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C294A"/>
    <w:pPr>
      <w:suppressAutoHyphens/>
      <w:spacing w:line="360" w:lineRule="auto"/>
      <w:ind w:left="720" w:firstLine="680"/>
      <w:contextualSpacing/>
      <w:jc w:val="both"/>
    </w:pPr>
    <w:rPr>
      <w:rFonts w:asciiTheme="majorHAnsi" w:hAnsiTheme="majorHAns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158C3"/>
    <w:pPr>
      <w:spacing w:before="100" w:beforeAutospacing="1" w:after="100" w:afterAutospacing="1"/>
    </w:pPr>
  </w:style>
  <w:style w:type="character" w:styleId="CittHTML">
    <w:name w:val="HTML Cite"/>
    <w:basedOn w:val="Standardnpsmoodstavce"/>
    <w:uiPriority w:val="99"/>
    <w:unhideWhenUsed/>
    <w:rsid w:val="00C158C3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C158C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C294A"/>
    <w:pPr>
      <w:suppressAutoHyphens/>
      <w:spacing w:line="360" w:lineRule="auto"/>
      <w:ind w:left="720" w:firstLine="680"/>
      <w:contextualSpacing/>
      <w:jc w:val="both"/>
    </w:pPr>
    <w:rPr>
      <w:rFonts w:asciiTheme="majorHAnsi" w:hAnsiTheme="majorHAns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sexta ZSV: Doporučená literatura</vt:lpstr>
    </vt:vector>
  </TitlesOfParts>
  <Company>Ústav pro studium totalitních režimů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sexta ZSV: Doporučená literatura</dc:title>
  <dc:creator>Štěpána Vnoučková</dc:creator>
  <cp:lastModifiedBy>D21</cp:lastModifiedBy>
  <cp:revision>2</cp:revision>
  <dcterms:created xsi:type="dcterms:W3CDTF">2016-09-28T09:21:00Z</dcterms:created>
  <dcterms:modified xsi:type="dcterms:W3CDTF">2016-09-28T09:21:00Z</dcterms:modified>
</cp:coreProperties>
</file>