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62" w:rsidRPr="007C46A5" w:rsidRDefault="007A5762" w:rsidP="00C00D28">
      <w:pPr>
        <w:pStyle w:val="Nadpis6"/>
        <w:numPr>
          <w:ilvl w:val="5"/>
          <w:numId w:val="1"/>
        </w:numPr>
        <w:spacing w:after="120" w:line="276" w:lineRule="auto"/>
      </w:pPr>
      <w:r w:rsidRPr="007C46A5">
        <w:t>Parlament České republiky</w:t>
      </w:r>
    </w:p>
    <w:p w:rsidR="007A5762" w:rsidRPr="007C46A5" w:rsidRDefault="007A5762" w:rsidP="00C00D28">
      <w:pPr>
        <w:pStyle w:val="Nadpis7"/>
        <w:numPr>
          <w:ilvl w:val="6"/>
          <w:numId w:val="1"/>
        </w:numPr>
        <w:spacing w:after="120" w:line="276" w:lineRule="auto"/>
      </w:pPr>
      <w:r w:rsidRPr="007C46A5">
        <w:t>POSLANECKÁ SNĚMOVNA</w:t>
      </w:r>
    </w:p>
    <w:p w:rsidR="007A5762" w:rsidRPr="00D1211D" w:rsidRDefault="007A5762" w:rsidP="00D1211D">
      <w:pPr>
        <w:tabs>
          <w:tab w:val="left" w:pos="-720"/>
        </w:tabs>
        <w:spacing w:after="120"/>
        <w:jc w:val="center"/>
        <w:rPr>
          <w:rFonts w:ascii="Times New Roman" w:hAnsi="Times New Roman" w:cs="Times New Roman"/>
          <w:spacing w:val="-3"/>
        </w:rPr>
      </w:pPr>
      <w:r w:rsidRPr="007C46A5">
        <w:rPr>
          <w:rFonts w:ascii="Times New Roman" w:hAnsi="Times New Roman" w:cs="Times New Roman"/>
          <w:spacing w:val="-3"/>
        </w:rPr>
        <w:t>8. volební období</w:t>
      </w:r>
      <w:r w:rsidR="00D1211D">
        <w:rPr>
          <w:rFonts w:ascii="Times New Roman" w:hAnsi="Times New Roman" w:cs="Times New Roman"/>
          <w:spacing w:val="-3"/>
        </w:rPr>
        <w:t xml:space="preserve"> 2018</w:t>
      </w:r>
    </w:p>
    <w:p w:rsidR="007A5762" w:rsidRPr="007C46A5" w:rsidRDefault="007A5762" w:rsidP="00C00D28">
      <w:pPr>
        <w:pStyle w:val="Nadpis7"/>
        <w:numPr>
          <w:ilvl w:val="6"/>
          <w:numId w:val="1"/>
        </w:numPr>
        <w:spacing w:after="120" w:line="276" w:lineRule="auto"/>
        <w:rPr>
          <w:sz w:val="20"/>
        </w:rPr>
      </w:pPr>
      <w:r w:rsidRPr="007C46A5">
        <w:rPr>
          <w:sz w:val="20"/>
        </w:rPr>
        <w:t>Usnesení</w:t>
      </w:r>
    </w:p>
    <w:p w:rsidR="009B5CCC" w:rsidRPr="007C46A5" w:rsidRDefault="007A5762" w:rsidP="00447804">
      <w:pPr>
        <w:pStyle w:val="Nadpis8"/>
        <w:numPr>
          <w:ilvl w:val="7"/>
          <w:numId w:val="1"/>
        </w:numPr>
        <w:spacing w:line="276" w:lineRule="auto"/>
        <w:jc w:val="center"/>
      </w:pPr>
      <w:proofErr w:type="gramStart"/>
      <w:r w:rsidRPr="007C46A5">
        <w:rPr>
          <w:sz w:val="20"/>
        </w:rPr>
        <w:t>ze</w:t>
      </w:r>
      <w:proofErr w:type="gramEnd"/>
      <w:r w:rsidRPr="007C46A5">
        <w:rPr>
          <w:sz w:val="20"/>
        </w:rPr>
        <w:t xml:space="preserve"> 3. schůze </w:t>
      </w:r>
      <w:r w:rsidR="009B5CCC" w:rsidRPr="007C46A5">
        <w:rPr>
          <w:sz w:val="20"/>
        </w:rPr>
        <w:t>v Poslanecké sněmovně</w:t>
      </w:r>
      <w:r w:rsidRPr="007C46A5">
        <w:rPr>
          <w:sz w:val="20"/>
        </w:rPr>
        <w:t xml:space="preserve"> konané za přítomnosti žáků a studentů  </w:t>
      </w:r>
      <w:r w:rsidR="009B5CCC" w:rsidRPr="007C46A5">
        <w:rPr>
          <w:sz w:val="20"/>
        </w:rPr>
        <w:t>v projektu</w:t>
      </w:r>
    </w:p>
    <w:p w:rsidR="007A5762" w:rsidRPr="007C46A5" w:rsidRDefault="009B5CCC" w:rsidP="00447804">
      <w:pPr>
        <w:pStyle w:val="Nadpis8"/>
        <w:numPr>
          <w:ilvl w:val="7"/>
          <w:numId w:val="1"/>
        </w:numPr>
        <w:spacing w:line="276" w:lineRule="auto"/>
        <w:jc w:val="center"/>
      </w:pPr>
      <w:r w:rsidRPr="007C46A5">
        <w:rPr>
          <w:sz w:val="20"/>
        </w:rPr>
        <w:t>3. studentská konference aneb „Dnes jsem jako poslanec“</w:t>
      </w:r>
    </w:p>
    <w:p w:rsidR="00447804" w:rsidRPr="00447804" w:rsidRDefault="007A5762" w:rsidP="00447804">
      <w:pPr>
        <w:pStyle w:val="Nadpis8"/>
        <w:numPr>
          <w:ilvl w:val="7"/>
          <w:numId w:val="1"/>
        </w:numPr>
        <w:spacing w:after="120" w:line="276" w:lineRule="auto"/>
        <w:jc w:val="center"/>
      </w:pPr>
      <w:r w:rsidRPr="007C46A5">
        <w:rPr>
          <w:sz w:val="20"/>
        </w:rPr>
        <w:t>ve dne 23. 4. 2018</w:t>
      </w:r>
    </w:p>
    <w:p w:rsidR="007A5762" w:rsidRPr="00447804" w:rsidRDefault="00447804" w:rsidP="00447804">
      <w:pPr>
        <w:pStyle w:val="Nadpis8"/>
        <w:numPr>
          <w:ilvl w:val="7"/>
          <w:numId w:val="1"/>
        </w:numPr>
        <w:spacing w:after="120" w:line="276" w:lineRule="auto"/>
        <w:jc w:val="left"/>
        <w:rPr>
          <w:i/>
        </w:rPr>
      </w:pPr>
      <w:r>
        <w:rPr>
          <w:sz w:val="20"/>
        </w:rPr>
        <w:t xml:space="preserve">               </w:t>
      </w:r>
      <w:r w:rsidR="007A5762" w:rsidRPr="00447804">
        <w:rPr>
          <w:i/>
          <w:szCs w:val="22"/>
        </w:rPr>
        <w:t>Pondělí 23. 4. 2018</w:t>
      </w:r>
    </w:p>
    <w:p w:rsidR="007A5762" w:rsidRPr="00575480" w:rsidRDefault="007A5762" w:rsidP="00C00D28">
      <w:pPr>
        <w:pStyle w:val="Tlotextu"/>
        <w:spacing w:after="120" w:line="276" w:lineRule="auto"/>
        <w:rPr>
          <w:sz w:val="20"/>
        </w:rPr>
      </w:pPr>
      <w:r w:rsidRPr="007C46A5">
        <w:rPr>
          <w:sz w:val="22"/>
          <w:szCs w:val="22"/>
        </w:rPr>
        <w:tab/>
      </w:r>
      <w:r w:rsidRPr="00575480">
        <w:rPr>
          <w:sz w:val="20"/>
        </w:rPr>
        <w:t>Schůze zahájena v</w:t>
      </w:r>
      <w:r w:rsidR="00CD6BE3" w:rsidRPr="00575480">
        <w:rPr>
          <w:sz w:val="20"/>
        </w:rPr>
        <w:t xml:space="preserve"> 9,00 moderátorkou Zuzanou Tvarůžkovou</w:t>
      </w:r>
      <w:r w:rsidRPr="00575480">
        <w:rPr>
          <w:sz w:val="20"/>
        </w:rPr>
        <w:t>. Ná</w:t>
      </w:r>
      <w:r w:rsidR="00F63ABA" w:rsidRPr="00575480">
        <w:rPr>
          <w:sz w:val="20"/>
        </w:rPr>
        <w:t>vrh usnesení předkládají žáci Gymnázia Přírodní škola, o.p.s.</w:t>
      </w:r>
    </w:p>
    <w:p w:rsidR="004C1B24" w:rsidRPr="007C46A5" w:rsidRDefault="007A5762" w:rsidP="00C00D28">
      <w:pPr>
        <w:pStyle w:val="Tlotextu"/>
        <w:spacing w:after="120" w:line="276" w:lineRule="auto"/>
        <w:jc w:val="center"/>
        <w:rPr>
          <w:b/>
          <w:i/>
          <w:sz w:val="22"/>
          <w:szCs w:val="22"/>
        </w:rPr>
      </w:pPr>
      <w:bookmarkStart w:id="0" w:name="__DdeLink__6114_1839342703"/>
      <w:bookmarkEnd w:id="0"/>
      <w:r w:rsidRPr="007C46A5">
        <w:rPr>
          <w:b/>
          <w:i/>
          <w:sz w:val="22"/>
          <w:szCs w:val="22"/>
        </w:rPr>
        <w:t>Návrh usnesení č. 2018/01</w:t>
      </w:r>
    </w:p>
    <w:p w:rsidR="007A5762" w:rsidRPr="007C46A5" w:rsidRDefault="004C1B24" w:rsidP="00D1211D">
      <w:pPr>
        <w:pStyle w:val="Tlotextu"/>
        <w:spacing w:after="120" w:line="276" w:lineRule="auto"/>
        <w:jc w:val="center"/>
      </w:pPr>
      <w:r w:rsidRPr="007C46A5">
        <w:rPr>
          <w:b/>
          <w:i/>
          <w:sz w:val="22"/>
          <w:szCs w:val="22"/>
        </w:rPr>
        <w:t xml:space="preserve">Všelidové hlasování - </w:t>
      </w:r>
      <w:r w:rsidR="007A5762" w:rsidRPr="007C46A5">
        <w:rPr>
          <w:b/>
          <w:i/>
          <w:sz w:val="22"/>
          <w:szCs w:val="22"/>
        </w:rPr>
        <w:t>Obecné referendum</w:t>
      </w:r>
      <w:r w:rsidRPr="007C46A5">
        <w:rPr>
          <w:b/>
          <w:i/>
          <w:sz w:val="22"/>
          <w:szCs w:val="22"/>
        </w:rPr>
        <w:t xml:space="preserve"> o vystoupení z EU a NATO </w:t>
      </w:r>
    </w:p>
    <w:p w:rsidR="00F63ABA" w:rsidRPr="00575480" w:rsidRDefault="00E3336C" w:rsidP="00C00D28">
      <w:pPr>
        <w:spacing w:after="120"/>
        <w:jc w:val="both"/>
        <w:rPr>
          <w:rFonts w:ascii="Times New Roman" w:hAnsi="Times New Roman" w:cs="Times New Roman"/>
          <w:sz w:val="21"/>
          <w:szCs w:val="21"/>
        </w:rPr>
      </w:pPr>
      <w:r w:rsidRPr="00575480">
        <w:rPr>
          <w:rFonts w:ascii="Times New Roman" w:hAnsi="Times New Roman" w:cs="Times New Roman"/>
          <w:sz w:val="21"/>
          <w:szCs w:val="21"/>
        </w:rPr>
        <w:t xml:space="preserve">V České republice </w:t>
      </w:r>
      <w:r w:rsidR="007F4045" w:rsidRPr="00575480">
        <w:rPr>
          <w:rFonts w:ascii="Times New Roman" w:hAnsi="Times New Roman" w:cs="Times New Roman"/>
          <w:sz w:val="21"/>
          <w:szCs w:val="21"/>
        </w:rPr>
        <w:t xml:space="preserve">vládne demokracie zastupitelská. Ústava ČR </w:t>
      </w:r>
      <w:r w:rsidR="00F63ABA" w:rsidRPr="00575480">
        <w:rPr>
          <w:rFonts w:ascii="Times New Roman" w:hAnsi="Times New Roman" w:cs="Times New Roman"/>
          <w:sz w:val="21"/>
          <w:szCs w:val="21"/>
        </w:rPr>
        <w:t xml:space="preserve">v preambuli </w:t>
      </w:r>
      <w:r w:rsidR="007F4045" w:rsidRPr="00575480">
        <w:rPr>
          <w:rFonts w:ascii="Times New Roman" w:hAnsi="Times New Roman" w:cs="Times New Roman"/>
          <w:sz w:val="21"/>
          <w:szCs w:val="21"/>
        </w:rPr>
        <w:t xml:space="preserve">jasně definuje, jakým způsobem my občané vykonáváme svou moc: </w:t>
      </w:r>
      <w:r w:rsidR="007F4045" w:rsidRPr="00575480">
        <w:rPr>
          <w:rFonts w:ascii="Times New Roman" w:hAnsi="Times New Roman" w:cs="Times New Roman"/>
          <w:i/>
          <w:color w:val="000000"/>
          <w:sz w:val="21"/>
          <w:szCs w:val="21"/>
          <w:shd w:val="clear" w:color="auto" w:fill="FFFFFF"/>
        </w:rPr>
        <w:t>prostřednictvím svých svobodně zvolených zástupců“.</w:t>
      </w:r>
      <w:r w:rsidRPr="00575480">
        <w:rPr>
          <w:rFonts w:ascii="Times New Roman" w:hAnsi="Times New Roman" w:cs="Times New Roman"/>
          <w:sz w:val="21"/>
          <w:szCs w:val="21"/>
        </w:rPr>
        <w:t xml:space="preserve"> </w:t>
      </w:r>
    </w:p>
    <w:p w:rsidR="007F4045" w:rsidRPr="00575480" w:rsidRDefault="00E3336C" w:rsidP="00C00D28">
      <w:pPr>
        <w:spacing w:after="120"/>
        <w:jc w:val="both"/>
        <w:rPr>
          <w:rFonts w:ascii="Times New Roman" w:hAnsi="Times New Roman" w:cs="Times New Roman"/>
          <w:sz w:val="21"/>
          <w:szCs w:val="21"/>
        </w:rPr>
      </w:pPr>
      <w:r w:rsidRPr="00575480">
        <w:rPr>
          <w:rFonts w:ascii="Times New Roman" w:hAnsi="Times New Roman" w:cs="Times New Roman"/>
          <w:sz w:val="21"/>
          <w:szCs w:val="21"/>
        </w:rPr>
        <w:t xml:space="preserve">Pokud přistoupíme na návrh, </w:t>
      </w:r>
      <w:r w:rsidR="0071158D" w:rsidRPr="00575480">
        <w:rPr>
          <w:rFonts w:ascii="Times New Roman" w:hAnsi="Times New Roman" w:cs="Times New Roman"/>
          <w:sz w:val="21"/>
          <w:szCs w:val="21"/>
        </w:rPr>
        <w:t>že občané mohou</w:t>
      </w:r>
      <w:r w:rsidR="007F4045" w:rsidRPr="00575480">
        <w:rPr>
          <w:rFonts w:ascii="Times New Roman" w:hAnsi="Times New Roman" w:cs="Times New Roman"/>
          <w:sz w:val="21"/>
          <w:szCs w:val="21"/>
        </w:rPr>
        <w:t xml:space="preserve"> činit závažná rozhodnutí s mezinárodněprávními důsledky</w:t>
      </w:r>
      <w:r w:rsidR="0071158D" w:rsidRPr="00575480">
        <w:rPr>
          <w:rFonts w:ascii="Times New Roman" w:hAnsi="Times New Roman" w:cs="Times New Roman"/>
          <w:sz w:val="21"/>
          <w:szCs w:val="21"/>
        </w:rPr>
        <w:t xml:space="preserve"> ve formě obecného referenda</w:t>
      </w:r>
      <w:r w:rsidR="007F4045" w:rsidRPr="00575480">
        <w:rPr>
          <w:rFonts w:ascii="Times New Roman" w:hAnsi="Times New Roman" w:cs="Times New Roman"/>
          <w:sz w:val="21"/>
          <w:szCs w:val="21"/>
        </w:rPr>
        <w:t xml:space="preserve">, postrádá idea zastupitelské demokracie svůj smysl. </w:t>
      </w:r>
    </w:p>
    <w:p w:rsidR="007F4045" w:rsidRPr="00575480" w:rsidRDefault="00F63ABA" w:rsidP="00C00D28">
      <w:pPr>
        <w:spacing w:after="120"/>
        <w:jc w:val="both"/>
        <w:rPr>
          <w:rFonts w:ascii="Times New Roman" w:hAnsi="Times New Roman" w:cs="Times New Roman"/>
          <w:sz w:val="21"/>
          <w:szCs w:val="21"/>
        </w:rPr>
      </w:pPr>
      <w:r w:rsidRPr="00575480">
        <w:rPr>
          <w:rFonts w:ascii="Times New Roman" w:hAnsi="Times New Roman" w:cs="Times New Roman"/>
          <w:sz w:val="21"/>
          <w:szCs w:val="21"/>
        </w:rPr>
        <w:t xml:space="preserve">Mají snad občané schvalovat každou mezinárodní smlouvu či ústavní zákon? Je v silách státu zajistit jejich plnou informovanost o závažných problémech tak, aby mohli učinit opravdu poučené rozhodnutí s vědomím všech důsledků? </w:t>
      </w:r>
    </w:p>
    <w:p w:rsidR="007F4045" w:rsidRPr="00575480" w:rsidRDefault="007F4045" w:rsidP="00C00D28">
      <w:pPr>
        <w:spacing w:after="120"/>
        <w:jc w:val="both"/>
        <w:rPr>
          <w:rFonts w:ascii="Times New Roman" w:hAnsi="Times New Roman" w:cs="Times New Roman"/>
          <w:sz w:val="21"/>
          <w:szCs w:val="21"/>
        </w:rPr>
      </w:pPr>
      <w:r w:rsidRPr="00575480">
        <w:rPr>
          <w:rFonts w:ascii="Times New Roman" w:hAnsi="Times New Roman" w:cs="Times New Roman"/>
          <w:sz w:val="21"/>
          <w:szCs w:val="21"/>
        </w:rPr>
        <w:t>Občané</w:t>
      </w:r>
      <w:r w:rsidR="00E3336C" w:rsidRPr="00575480">
        <w:rPr>
          <w:rFonts w:ascii="Times New Roman" w:hAnsi="Times New Roman" w:cs="Times New Roman"/>
          <w:sz w:val="21"/>
          <w:szCs w:val="21"/>
        </w:rPr>
        <w:t xml:space="preserve"> volí svobodně a vědomě své zastupitele a je na nich, aby hájili zájmy </w:t>
      </w:r>
      <w:r w:rsidRPr="00575480">
        <w:rPr>
          <w:rFonts w:ascii="Times New Roman" w:hAnsi="Times New Roman" w:cs="Times New Roman"/>
          <w:sz w:val="21"/>
          <w:szCs w:val="21"/>
        </w:rPr>
        <w:t>svých voličů</w:t>
      </w:r>
      <w:r w:rsidR="00E3336C" w:rsidRPr="00575480">
        <w:rPr>
          <w:rFonts w:ascii="Times New Roman" w:hAnsi="Times New Roman" w:cs="Times New Roman"/>
          <w:sz w:val="21"/>
          <w:szCs w:val="21"/>
        </w:rPr>
        <w:t xml:space="preserve">. Pokud </w:t>
      </w:r>
      <w:r w:rsidRPr="00575480">
        <w:rPr>
          <w:rFonts w:ascii="Times New Roman" w:hAnsi="Times New Roman" w:cs="Times New Roman"/>
          <w:sz w:val="21"/>
          <w:szCs w:val="21"/>
        </w:rPr>
        <w:t>občan touží ovlivnit mezinárodněprávní zakotvení České republiky, nechť volí takové politické strany, které mají tento požadavek ve svém volebním programu</w:t>
      </w:r>
      <w:r w:rsidR="00C00D28" w:rsidRPr="00575480">
        <w:rPr>
          <w:rFonts w:ascii="Times New Roman" w:hAnsi="Times New Roman" w:cs="Times New Roman"/>
          <w:sz w:val="21"/>
          <w:szCs w:val="21"/>
        </w:rPr>
        <w:t>, anebo se sám může podílet na programu strany tím, že se stane jejím aktivním členem</w:t>
      </w:r>
      <w:r w:rsidRPr="00575480">
        <w:rPr>
          <w:rFonts w:ascii="Times New Roman" w:hAnsi="Times New Roman" w:cs="Times New Roman"/>
          <w:sz w:val="21"/>
          <w:szCs w:val="21"/>
        </w:rPr>
        <w:t xml:space="preserve">. Ústava ČR (čl. 2, </w:t>
      </w:r>
      <w:proofErr w:type="spellStart"/>
      <w:r w:rsidRPr="00575480">
        <w:rPr>
          <w:rFonts w:ascii="Times New Roman" w:hAnsi="Times New Roman" w:cs="Times New Roman"/>
          <w:sz w:val="21"/>
          <w:szCs w:val="21"/>
        </w:rPr>
        <w:t>ods</w:t>
      </w:r>
      <w:proofErr w:type="spellEnd"/>
      <w:r w:rsidRPr="00575480">
        <w:rPr>
          <w:rFonts w:ascii="Times New Roman" w:hAnsi="Times New Roman" w:cs="Times New Roman"/>
          <w:sz w:val="21"/>
          <w:szCs w:val="21"/>
        </w:rPr>
        <w:t xml:space="preserve">. 2) </w:t>
      </w:r>
      <w:r w:rsidR="00C00D28" w:rsidRPr="00575480">
        <w:rPr>
          <w:rFonts w:ascii="Times New Roman" w:hAnsi="Times New Roman" w:cs="Times New Roman"/>
          <w:sz w:val="21"/>
          <w:szCs w:val="21"/>
        </w:rPr>
        <w:t>politickým</w:t>
      </w:r>
      <w:r w:rsidRPr="00575480">
        <w:rPr>
          <w:rFonts w:ascii="Times New Roman" w:hAnsi="Times New Roman" w:cs="Times New Roman"/>
          <w:sz w:val="21"/>
          <w:szCs w:val="21"/>
        </w:rPr>
        <w:t xml:space="preserve"> stranám umožňuje referendum svolat, pokud ho podpoří dostatek poslanců napříč politickými stranami. </w:t>
      </w:r>
    </w:p>
    <w:p w:rsidR="00C00D28" w:rsidRPr="00575480" w:rsidRDefault="00C00D28" w:rsidP="00C00D28">
      <w:pPr>
        <w:spacing w:after="120"/>
        <w:jc w:val="both"/>
        <w:rPr>
          <w:rFonts w:ascii="Times New Roman" w:hAnsi="Times New Roman" w:cs="Times New Roman"/>
          <w:sz w:val="21"/>
          <w:szCs w:val="21"/>
        </w:rPr>
      </w:pPr>
      <w:r w:rsidRPr="00575480">
        <w:rPr>
          <w:rFonts w:ascii="Times New Roman" w:hAnsi="Times New Roman" w:cs="Times New Roman"/>
          <w:sz w:val="21"/>
          <w:szCs w:val="21"/>
        </w:rPr>
        <w:t xml:space="preserve">Z těchto důvodu navrhujeme, aby otázky mezinárodního postavení České republiky byly z dosahu zákona o obecném referendu vyjmuty. </w:t>
      </w:r>
    </w:p>
    <w:p w:rsidR="00C00D28" w:rsidRPr="007C46A5" w:rsidRDefault="00C00D28" w:rsidP="00C00D28">
      <w:pPr>
        <w:rPr>
          <w:rFonts w:ascii="Times New Roman" w:hAnsi="Times New Roman" w:cs="Times New Roman"/>
        </w:rPr>
      </w:pPr>
    </w:p>
    <w:p w:rsidR="004C1B24" w:rsidRPr="007C46A5" w:rsidRDefault="004C1B24" w:rsidP="00C00D28">
      <w:pPr>
        <w:pStyle w:val="Nadpis6"/>
        <w:numPr>
          <w:ilvl w:val="5"/>
          <w:numId w:val="1"/>
        </w:numPr>
        <w:spacing w:after="120" w:line="276" w:lineRule="auto"/>
      </w:pPr>
      <w:r w:rsidRPr="007C46A5">
        <w:t>Parlament České republiky</w:t>
      </w:r>
    </w:p>
    <w:p w:rsidR="004C1B24" w:rsidRPr="007C46A5" w:rsidRDefault="004C1B24" w:rsidP="00C00D28">
      <w:pPr>
        <w:pStyle w:val="Nadpis7"/>
        <w:numPr>
          <w:ilvl w:val="6"/>
          <w:numId w:val="1"/>
        </w:numPr>
        <w:spacing w:after="120" w:line="276" w:lineRule="auto"/>
      </w:pPr>
      <w:r w:rsidRPr="007C46A5">
        <w:t>POSLANECKÁ SNĚMOVNA</w:t>
      </w:r>
    </w:p>
    <w:p w:rsidR="004C1B24" w:rsidRPr="00657E42" w:rsidRDefault="004C1B24" w:rsidP="00657E42">
      <w:pPr>
        <w:tabs>
          <w:tab w:val="left" w:pos="-720"/>
        </w:tabs>
        <w:spacing w:after="120"/>
        <w:jc w:val="center"/>
        <w:rPr>
          <w:rFonts w:ascii="Times New Roman" w:hAnsi="Times New Roman" w:cs="Times New Roman"/>
          <w:spacing w:val="-3"/>
        </w:rPr>
      </w:pPr>
      <w:r w:rsidRPr="007C46A5">
        <w:rPr>
          <w:rFonts w:ascii="Times New Roman" w:hAnsi="Times New Roman" w:cs="Times New Roman"/>
          <w:spacing w:val="-3"/>
        </w:rPr>
        <w:t>8. volební období</w:t>
      </w:r>
      <w:r w:rsidR="00657E42">
        <w:rPr>
          <w:rFonts w:ascii="Times New Roman" w:hAnsi="Times New Roman" w:cs="Times New Roman"/>
          <w:spacing w:val="-3"/>
        </w:rPr>
        <w:t xml:space="preserve"> 2018</w:t>
      </w:r>
    </w:p>
    <w:p w:rsidR="004C1B24" w:rsidRPr="007C46A5" w:rsidRDefault="004C1B24" w:rsidP="00447804">
      <w:pPr>
        <w:pStyle w:val="Nadpis7"/>
        <w:numPr>
          <w:ilvl w:val="6"/>
          <w:numId w:val="1"/>
        </w:numPr>
        <w:spacing w:line="276" w:lineRule="auto"/>
        <w:rPr>
          <w:sz w:val="20"/>
        </w:rPr>
      </w:pPr>
      <w:r w:rsidRPr="007C46A5">
        <w:rPr>
          <w:sz w:val="20"/>
        </w:rPr>
        <w:t>Usnesení</w:t>
      </w:r>
    </w:p>
    <w:p w:rsidR="004C1B24" w:rsidRPr="007C46A5" w:rsidRDefault="004C1B24" w:rsidP="00447804">
      <w:pPr>
        <w:pStyle w:val="Nadpis8"/>
        <w:numPr>
          <w:ilvl w:val="7"/>
          <w:numId w:val="1"/>
        </w:numPr>
        <w:spacing w:line="276" w:lineRule="auto"/>
        <w:jc w:val="center"/>
      </w:pPr>
      <w:proofErr w:type="gramStart"/>
      <w:r w:rsidRPr="007C46A5">
        <w:rPr>
          <w:sz w:val="20"/>
        </w:rPr>
        <w:t>ze</w:t>
      </w:r>
      <w:proofErr w:type="gramEnd"/>
      <w:r w:rsidRPr="007C46A5">
        <w:rPr>
          <w:sz w:val="20"/>
        </w:rPr>
        <w:t xml:space="preserve"> 3. schůze v Poslanecké sněmovně konané za přítomnosti žáků a studentů  v projektu</w:t>
      </w:r>
    </w:p>
    <w:p w:rsidR="004C1B24" w:rsidRPr="007C46A5" w:rsidRDefault="004C1B24" w:rsidP="00447804">
      <w:pPr>
        <w:pStyle w:val="Nadpis8"/>
        <w:numPr>
          <w:ilvl w:val="7"/>
          <w:numId w:val="1"/>
        </w:numPr>
        <w:spacing w:line="276" w:lineRule="auto"/>
        <w:jc w:val="center"/>
      </w:pPr>
      <w:r w:rsidRPr="007C46A5">
        <w:rPr>
          <w:sz w:val="20"/>
        </w:rPr>
        <w:t>3. studentská konference aneb „Dnes jsem jako poslanec“</w:t>
      </w:r>
    </w:p>
    <w:p w:rsidR="00447804" w:rsidRPr="00447804" w:rsidRDefault="004C1B24" w:rsidP="00447804">
      <w:pPr>
        <w:pStyle w:val="Nadpis8"/>
        <w:numPr>
          <w:ilvl w:val="7"/>
          <w:numId w:val="1"/>
        </w:numPr>
        <w:spacing w:after="120" w:line="276" w:lineRule="auto"/>
        <w:jc w:val="center"/>
      </w:pPr>
      <w:r w:rsidRPr="007C46A5">
        <w:rPr>
          <w:sz w:val="20"/>
        </w:rPr>
        <w:t>ve dne 23. 4. 2018</w:t>
      </w:r>
    </w:p>
    <w:p w:rsidR="004C1B24" w:rsidRPr="00447804" w:rsidRDefault="004C1B24" w:rsidP="00447804">
      <w:pPr>
        <w:pStyle w:val="Nadpis8"/>
        <w:numPr>
          <w:ilvl w:val="7"/>
          <w:numId w:val="1"/>
        </w:numPr>
        <w:spacing w:after="120" w:line="276" w:lineRule="auto"/>
        <w:jc w:val="left"/>
        <w:rPr>
          <w:i/>
        </w:rPr>
      </w:pPr>
      <w:r w:rsidRPr="00447804">
        <w:rPr>
          <w:i/>
          <w:szCs w:val="22"/>
        </w:rPr>
        <w:t>Pondělí 23. 4. 2018</w:t>
      </w:r>
    </w:p>
    <w:p w:rsidR="004C1B24" w:rsidRPr="00575480" w:rsidRDefault="004C1B24" w:rsidP="00C00D28">
      <w:pPr>
        <w:pStyle w:val="Tlotextu"/>
        <w:spacing w:after="120" w:line="276" w:lineRule="auto"/>
        <w:rPr>
          <w:sz w:val="20"/>
        </w:rPr>
      </w:pPr>
      <w:r w:rsidRPr="007C46A5">
        <w:rPr>
          <w:sz w:val="22"/>
          <w:szCs w:val="22"/>
        </w:rPr>
        <w:tab/>
      </w:r>
      <w:r w:rsidRPr="00575480">
        <w:rPr>
          <w:sz w:val="20"/>
        </w:rPr>
        <w:t xml:space="preserve">Schůze zahájena v 9,00 </w:t>
      </w:r>
      <w:r w:rsidR="00D02B3C" w:rsidRPr="00575480">
        <w:rPr>
          <w:sz w:val="20"/>
        </w:rPr>
        <w:t>moderátorkou Zuzanou Tvarůžkovou</w:t>
      </w:r>
      <w:r w:rsidRPr="00575480">
        <w:rPr>
          <w:sz w:val="20"/>
        </w:rPr>
        <w:t>. Návrh usnesení předkládají</w:t>
      </w:r>
      <w:r w:rsidR="00C00D28" w:rsidRPr="00575480">
        <w:rPr>
          <w:sz w:val="20"/>
        </w:rPr>
        <w:t xml:space="preserve"> žáci Gymnázia Přírodní škola, o.p.s.</w:t>
      </w:r>
      <w:r w:rsidRPr="00575480">
        <w:rPr>
          <w:color w:val="800000"/>
          <w:sz w:val="20"/>
        </w:rPr>
        <w:t xml:space="preserve"> </w:t>
      </w:r>
    </w:p>
    <w:p w:rsidR="004C1B24" w:rsidRPr="00657E42" w:rsidRDefault="00A60F64" w:rsidP="00657E42">
      <w:pPr>
        <w:pStyle w:val="Tlotextu"/>
        <w:spacing w:after="120" w:line="276" w:lineRule="auto"/>
        <w:jc w:val="center"/>
        <w:rPr>
          <w:b/>
          <w:i/>
          <w:sz w:val="22"/>
          <w:szCs w:val="22"/>
        </w:rPr>
      </w:pPr>
      <w:r w:rsidRPr="007C46A5">
        <w:rPr>
          <w:b/>
          <w:i/>
          <w:sz w:val="22"/>
          <w:szCs w:val="22"/>
        </w:rPr>
        <w:t>Návrh usnesení č. 2018/02</w:t>
      </w:r>
    </w:p>
    <w:p w:rsidR="006C320A" w:rsidRPr="00575480" w:rsidRDefault="004C1B24" w:rsidP="00C00D28">
      <w:pPr>
        <w:spacing w:after="120"/>
        <w:jc w:val="center"/>
        <w:rPr>
          <w:rFonts w:ascii="Times New Roman" w:hAnsi="Times New Roman" w:cs="Times New Roman"/>
          <w:b/>
        </w:rPr>
      </w:pPr>
      <w:r w:rsidRPr="007C46A5">
        <w:rPr>
          <w:rFonts w:ascii="Times New Roman" w:hAnsi="Times New Roman" w:cs="Times New Roman"/>
          <w:b/>
        </w:rPr>
        <w:t>Kritéria Všelidového hlasování - Obecného referenda</w:t>
      </w:r>
    </w:p>
    <w:p w:rsidR="007D1B9C" w:rsidRPr="00575480" w:rsidRDefault="0099271D" w:rsidP="00C00D28">
      <w:pPr>
        <w:spacing w:after="120"/>
        <w:rPr>
          <w:rFonts w:ascii="Times New Roman" w:hAnsi="Times New Roman" w:cs="Times New Roman"/>
          <w:sz w:val="21"/>
          <w:szCs w:val="21"/>
        </w:rPr>
      </w:pPr>
      <w:r w:rsidRPr="00575480">
        <w:rPr>
          <w:rFonts w:ascii="Times New Roman" w:hAnsi="Times New Roman" w:cs="Times New Roman"/>
          <w:sz w:val="21"/>
          <w:szCs w:val="21"/>
        </w:rPr>
        <w:t xml:space="preserve">Prezident zastává funkci nejvyššího ústavního činitele v České republice. </w:t>
      </w:r>
      <w:r w:rsidR="00C00D28" w:rsidRPr="00575480">
        <w:rPr>
          <w:rFonts w:ascii="Times New Roman" w:hAnsi="Times New Roman" w:cs="Times New Roman"/>
          <w:sz w:val="21"/>
          <w:szCs w:val="21"/>
        </w:rPr>
        <w:t xml:space="preserve">Nedůvěra v prezidenta </w:t>
      </w:r>
      <w:r w:rsidRPr="00575480">
        <w:rPr>
          <w:rFonts w:ascii="Times New Roman" w:hAnsi="Times New Roman" w:cs="Times New Roman"/>
          <w:sz w:val="21"/>
          <w:szCs w:val="21"/>
        </w:rPr>
        <w:t xml:space="preserve">znamená vyjádření </w:t>
      </w:r>
      <w:r w:rsidR="00C00D28" w:rsidRPr="00575480">
        <w:rPr>
          <w:rFonts w:ascii="Times New Roman" w:hAnsi="Times New Roman" w:cs="Times New Roman"/>
          <w:sz w:val="21"/>
          <w:szCs w:val="21"/>
        </w:rPr>
        <w:t xml:space="preserve">zásadní </w:t>
      </w:r>
      <w:r w:rsidRPr="00575480">
        <w:rPr>
          <w:rFonts w:ascii="Times New Roman" w:hAnsi="Times New Roman" w:cs="Times New Roman"/>
          <w:sz w:val="21"/>
          <w:szCs w:val="21"/>
        </w:rPr>
        <w:t>nedůvěry k</w:t>
      </w:r>
      <w:r w:rsidR="00C00D28" w:rsidRPr="00575480">
        <w:rPr>
          <w:rFonts w:ascii="Times New Roman" w:hAnsi="Times New Roman" w:cs="Times New Roman"/>
          <w:sz w:val="21"/>
          <w:szCs w:val="21"/>
        </w:rPr>
        <w:t xml:space="preserve"> reálnému</w:t>
      </w:r>
      <w:r w:rsidRPr="00575480">
        <w:rPr>
          <w:rFonts w:ascii="Times New Roman" w:hAnsi="Times New Roman" w:cs="Times New Roman"/>
          <w:sz w:val="21"/>
          <w:szCs w:val="21"/>
        </w:rPr>
        <w:t xml:space="preserve"> stavu </w:t>
      </w:r>
      <w:r w:rsidR="007C46A5" w:rsidRPr="00575480">
        <w:rPr>
          <w:rFonts w:ascii="Times New Roman" w:hAnsi="Times New Roman" w:cs="Times New Roman"/>
          <w:sz w:val="21"/>
          <w:szCs w:val="21"/>
        </w:rPr>
        <w:t>demokracie</w:t>
      </w:r>
      <w:r w:rsidRPr="00575480">
        <w:rPr>
          <w:rFonts w:ascii="Times New Roman" w:hAnsi="Times New Roman" w:cs="Times New Roman"/>
          <w:sz w:val="21"/>
          <w:szCs w:val="21"/>
        </w:rPr>
        <w:t xml:space="preserve"> a morálních principů</w:t>
      </w:r>
      <w:r w:rsidR="00C00D28" w:rsidRPr="00575480">
        <w:rPr>
          <w:rFonts w:ascii="Times New Roman" w:hAnsi="Times New Roman" w:cs="Times New Roman"/>
          <w:sz w:val="21"/>
          <w:szCs w:val="21"/>
        </w:rPr>
        <w:t xml:space="preserve"> v naší zemi. </w:t>
      </w:r>
      <w:r w:rsidR="002B21F4" w:rsidRPr="00575480">
        <w:rPr>
          <w:rFonts w:ascii="Times New Roman" w:hAnsi="Times New Roman" w:cs="Times New Roman"/>
          <w:sz w:val="21"/>
          <w:szCs w:val="21"/>
        </w:rPr>
        <w:t xml:space="preserve">Jestliže mohou občané volit prezidenta v přímé volbě, mají dostatek času pro to, aby se s kandidáty dobře seznámili a volili uváženě toho, který nejlépe zastupuje zájmy České republiky. </w:t>
      </w:r>
      <w:r w:rsidR="000E237B" w:rsidRPr="00575480">
        <w:rPr>
          <w:rFonts w:ascii="Times New Roman" w:hAnsi="Times New Roman" w:cs="Times New Roman"/>
          <w:sz w:val="21"/>
          <w:szCs w:val="21"/>
        </w:rPr>
        <w:t xml:space="preserve">Sdílíme obavu, že přímá odvolatelnost prezidenta zvýší nestabilitu prezidentského úřadu. </w:t>
      </w:r>
      <w:r w:rsidR="002B21F4" w:rsidRPr="00575480">
        <w:rPr>
          <w:rFonts w:ascii="Times New Roman" w:hAnsi="Times New Roman" w:cs="Times New Roman"/>
          <w:sz w:val="21"/>
          <w:szCs w:val="21"/>
        </w:rPr>
        <w:t xml:space="preserve">Sotva bude prezident zvolen, už by se mohl obávat tlaku na svou osobu ze strany těch, kteří ho nevolili. Prezident by měl získat dostatek času pro to, aby osvědčil své schopnosti. </w:t>
      </w:r>
    </w:p>
    <w:p w:rsidR="00783973" w:rsidRPr="00575480" w:rsidRDefault="00783973" w:rsidP="00C00D28">
      <w:pPr>
        <w:spacing w:after="120"/>
        <w:rPr>
          <w:rFonts w:ascii="Times New Roman" w:hAnsi="Times New Roman" w:cs="Times New Roman"/>
          <w:sz w:val="21"/>
          <w:szCs w:val="21"/>
        </w:rPr>
      </w:pPr>
      <w:r w:rsidRPr="00575480">
        <w:rPr>
          <w:rFonts w:ascii="Times New Roman" w:hAnsi="Times New Roman" w:cs="Times New Roman"/>
          <w:sz w:val="21"/>
          <w:szCs w:val="21"/>
        </w:rPr>
        <w:t>Pokud by prezident jednal proti zájmům ČR, byl</w:t>
      </w:r>
      <w:r w:rsidR="002B21F4" w:rsidRPr="00575480">
        <w:rPr>
          <w:rFonts w:ascii="Times New Roman" w:hAnsi="Times New Roman" w:cs="Times New Roman"/>
          <w:sz w:val="21"/>
          <w:szCs w:val="21"/>
        </w:rPr>
        <w:t>a</w:t>
      </w:r>
      <w:r w:rsidRPr="00575480">
        <w:rPr>
          <w:rFonts w:ascii="Times New Roman" w:hAnsi="Times New Roman" w:cs="Times New Roman"/>
          <w:sz w:val="21"/>
          <w:szCs w:val="21"/>
        </w:rPr>
        <w:t xml:space="preserve"> by </w:t>
      </w:r>
      <w:r w:rsidR="002B21F4" w:rsidRPr="00575480">
        <w:rPr>
          <w:rFonts w:ascii="Times New Roman" w:hAnsi="Times New Roman" w:cs="Times New Roman"/>
          <w:sz w:val="21"/>
          <w:szCs w:val="21"/>
        </w:rPr>
        <w:t xml:space="preserve">přímá odvolatelnost </w:t>
      </w:r>
      <w:r w:rsidRPr="00575480">
        <w:rPr>
          <w:rFonts w:ascii="Times New Roman" w:hAnsi="Times New Roman" w:cs="Times New Roman"/>
          <w:sz w:val="21"/>
          <w:szCs w:val="21"/>
        </w:rPr>
        <w:t>způsob</w:t>
      </w:r>
      <w:r w:rsidR="002B21F4" w:rsidRPr="00575480">
        <w:rPr>
          <w:rFonts w:ascii="Times New Roman" w:hAnsi="Times New Roman" w:cs="Times New Roman"/>
          <w:sz w:val="21"/>
          <w:szCs w:val="21"/>
        </w:rPr>
        <w:t>em</w:t>
      </w:r>
      <w:r w:rsidRPr="00575480">
        <w:rPr>
          <w:rFonts w:ascii="Times New Roman" w:hAnsi="Times New Roman" w:cs="Times New Roman"/>
          <w:sz w:val="21"/>
          <w:szCs w:val="21"/>
        </w:rPr>
        <w:t xml:space="preserve">, jak </w:t>
      </w:r>
      <w:r w:rsidR="002B21F4" w:rsidRPr="00575480">
        <w:rPr>
          <w:rFonts w:ascii="Times New Roman" w:hAnsi="Times New Roman" w:cs="Times New Roman"/>
          <w:sz w:val="21"/>
          <w:szCs w:val="21"/>
        </w:rPr>
        <w:t>jeho protistátnímu jednání zabránit</w:t>
      </w:r>
      <w:r w:rsidRPr="00575480">
        <w:rPr>
          <w:rFonts w:ascii="Times New Roman" w:hAnsi="Times New Roman" w:cs="Times New Roman"/>
          <w:sz w:val="21"/>
          <w:szCs w:val="21"/>
        </w:rPr>
        <w:t>.</w:t>
      </w:r>
      <w:r w:rsidR="00404FE0" w:rsidRPr="00575480">
        <w:rPr>
          <w:rFonts w:ascii="Times New Roman" w:hAnsi="Times New Roman" w:cs="Times New Roman"/>
          <w:sz w:val="21"/>
          <w:szCs w:val="21"/>
        </w:rPr>
        <w:t xml:space="preserve"> </w:t>
      </w:r>
      <w:r w:rsidR="0071158D" w:rsidRPr="00575480">
        <w:rPr>
          <w:rFonts w:ascii="Times New Roman" w:hAnsi="Times New Roman" w:cs="Times New Roman"/>
          <w:sz w:val="21"/>
          <w:szCs w:val="21"/>
        </w:rPr>
        <w:t>Kdo posoudí s největší objektivitou, díky přístupu ke kompletním informacím, že prezident nadále nejedná v zájmu v</w:t>
      </w:r>
      <w:bookmarkStart w:id="1" w:name="_GoBack"/>
      <w:bookmarkEnd w:id="1"/>
      <w:r w:rsidR="0071158D" w:rsidRPr="00575480">
        <w:rPr>
          <w:rFonts w:ascii="Times New Roman" w:hAnsi="Times New Roman" w:cs="Times New Roman"/>
          <w:sz w:val="21"/>
          <w:szCs w:val="21"/>
        </w:rPr>
        <w:t>ětšiny nebo se chová protiústavně?</w:t>
      </w:r>
      <w:r w:rsidR="002B21F4" w:rsidRPr="00575480">
        <w:rPr>
          <w:rFonts w:ascii="Times New Roman" w:hAnsi="Times New Roman" w:cs="Times New Roman"/>
          <w:sz w:val="21"/>
          <w:szCs w:val="21"/>
        </w:rPr>
        <w:t xml:space="preserve"> </w:t>
      </w:r>
      <w:r w:rsidR="00AB23EA" w:rsidRPr="00575480">
        <w:rPr>
          <w:rFonts w:ascii="Times New Roman" w:hAnsi="Times New Roman" w:cs="Times New Roman"/>
          <w:sz w:val="21"/>
          <w:szCs w:val="21"/>
        </w:rPr>
        <w:t xml:space="preserve">Takovou situaci </w:t>
      </w:r>
      <w:r w:rsidR="002B21F4" w:rsidRPr="00575480">
        <w:rPr>
          <w:rFonts w:ascii="Times New Roman" w:hAnsi="Times New Roman" w:cs="Times New Roman"/>
          <w:sz w:val="21"/>
          <w:szCs w:val="21"/>
        </w:rPr>
        <w:t>dokáže posoudit Ústavní soud</w:t>
      </w:r>
      <w:r w:rsidR="00AB23EA" w:rsidRPr="00575480">
        <w:rPr>
          <w:rFonts w:ascii="Times New Roman" w:hAnsi="Times New Roman" w:cs="Times New Roman"/>
          <w:sz w:val="21"/>
          <w:szCs w:val="21"/>
        </w:rPr>
        <w:t xml:space="preserve">, což ostatně </w:t>
      </w:r>
      <w:r w:rsidR="00404FE0" w:rsidRPr="00575480">
        <w:rPr>
          <w:rFonts w:ascii="Times New Roman" w:hAnsi="Times New Roman" w:cs="Times New Roman"/>
          <w:sz w:val="21"/>
          <w:szCs w:val="21"/>
        </w:rPr>
        <w:t>upravuje Ústava ČR (čl. 65)</w:t>
      </w:r>
      <w:r w:rsidR="002B21F4" w:rsidRPr="00575480">
        <w:rPr>
          <w:rFonts w:ascii="Times New Roman" w:hAnsi="Times New Roman" w:cs="Times New Roman"/>
          <w:sz w:val="21"/>
          <w:szCs w:val="21"/>
        </w:rPr>
        <w:t xml:space="preserve">. </w:t>
      </w:r>
      <w:r w:rsidR="00AB23EA" w:rsidRPr="00575480">
        <w:rPr>
          <w:rFonts w:ascii="Times New Roman" w:hAnsi="Times New Roman" w:cs="Times New Roman"/>
          <w:sz w:val="21"/>
          <w:szCs w:val="21"/>
        </w:rPr>
        <w:t xml:space="preserve">Domníváme se tedy, že zavádět přímou odvolatelnost prezidenta je zbytečné. </w:t>
      </w:r>
    </w:p>
    <w:p w:rsidR="00783973" w:rsidRPr="007C46A5" w:rsidRDefault="00783973" w:rsidP="00C00D28">
      <w:pPr>
        <w:spacing w:after="120"/>
        <w:rPr>
          <w:rFonts w:ascii="Times New Roman" w:hAnsi="Times New Roman" w:cs="Times New Roman"/>
        </w:rPr>
      </w:pPr>
    </w:p>
    <w:sectPr w:rsidR="00783973" w:rsidRPr="007C46A5" w:rsidSect="00D1211D">
      <w:pgSz w:w="11906" w:h="16838"/>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4005E"/>
    <w:multiLevelType w:val="multilevel"/>
    <w:tmpl w:val="7B4CB60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659EB"/>
    <w:rsid w:val="00032260"/>
    <w:rsid w:val="00066AFE"/>
    <w:rsid w:val="000A47D2"/>
    <w:rsid w:val="000B19CB"/>
    <w:rsid w:val="000D3E13"/>
    <w:rsid w:val="000E237B"/>
    <w:rsid w:val="00107643"/>
    <w:rsid w:val="0014030D"/>
    <w:rsid w:val="001659EB"/>
    <w:rsid w:val="001864A4"/>
    <w:rsid w:val="002B21F4"/>
    <w:rsid w:val="00312B33"/>
    <w:rsid w:val="00335129"/>
    <w:rsid w:val="0036696D"/>
    <w:rsid w:val="003B3CF6"/>
    <w:rsid w:val="00404FE0"/>
    <w:rsid w:val="00431A7F"/>
    <w:rsid w:val="00447804"/>
    <w:rsid w:val="00484D62"/>
    <w:rsid w:val="004B1581"/>
    <w:rsid w:val="004C1B24"/>
    <w:rsid w:val="005454EB"/>
    <w:rsid w:val="00552055"/>
    <w:rsid w:val="00573A37"/>
    <w:rsid w:val="00575480"/>
    <w:rsid w:val="005E5216"/>
    <w:rsid w:val="00637AAD"/>
    <w:rsid w:val="006427F7"/>
    <w:rsid w:val="00657E42"/>
    <w:rsid w:val="006A00C9"/>
    <w:rsid w:val="006B5E15"/>
    <w:rsid w:val="006C320A"/>
    <w:rsid w:val="0071158D"/>
    <w:rsid w:val="007321F6"/>
    <w:rsid w:val="00737342"/>
    <w:rsid w:val="00773C97"/>
    <w:rsid w:val="00783973"/>
    <w:rsid w:val="007A5762"/>
    <w:rsid w:val="007C46A5"/>
    <w:rsid w:val="007D1B9C"/>
    <w:rsid w:val="007F4045"/>
    <w:rsid w:val="007F72A0"/>
    <w:rsid w:val="00853A23"/>
    <w:rsid w:val="00855B81"/>
    <w:rsid w:val="008711D8"/>
    <w:rsid w:val="00882E33"/>
    <w:rsid w:val="008A4AED"/>
    <w:rsid w:val="008E701C"/>
    <w:rsid w:val="00900A14"/>
    <w:rsid w:val="0099271D"/>
    <w:rsid w:val="009B5CCC"/>
    <w:rsid w:val="00A60F64"/>
    <w:rsid w:val="00AB23EA"/>
    <w:rsid w:val="00AD4D92"/>
    <w:rsid w:val="00AF2B20"/>
    <w:rsid w:val="00BA06B0"/>
    <w:rsid w:val="00BD7BF3"/>
    <w:rsid w:val="00BE75A8"/>
    <w:rsid w:val="00C00D28"/>
    <w:rsid w:val="00C06D8A"/>
    <w:rsid w:val="00C17ACB"/>
    <w:rsid w:val="00C64CF9"/>
    <w:rsid w:val="00C97F8F"/>
    <w:rsid w:val="00CD6BE3"/>
    <w:rsid w:val="00CE5385"/>
    <w:rsid w:val="00CF1F69"/>
    <w:rsid w:val="00D02B3C"/>
    <w:rsid w:val="00D1211D"/>
    <w:rsid w:val="00D16DC3"/>
    <w:rsid w:val="00D27215"/>
    <w:rsid w:val="00E3336C"/>
    <w:rsid w:val="00E373AE"/>
    <w:rsid w:val="00E40FF2"/>
    <w:rsid w:val="00E73AD7"/>
    <w:rsid w:val="00EF2AB4"/>
    <w:rsid w:val="00F05BF0"/>
    <w:rsid w:val="00F63A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215"/>
  </w:style>
  <w:style w:type="paragraph" w:styleId="Nadpis3">
    <w:name w:val="heading 3"/>
    <w:basedOn w:val="Normln"/>
    <w:next w:val="Normln"/>
    <w:link w:val="Nadpis3Char"/>
    <w:rsid w:val="007A5762"/>
    <w:pPr>
      <w:keepNext/>
      <w:suppressAutoHyphens/>
      <w:overflowPunct w:val="0"/>
      <w:spacing w:line="240" w:lineRule="auto"/>
      <w:jc w:val="both"/>
      <w:outlineLvl w:val="2"/>
    </w:pPr>
    <w:rPr>
      <w:rFonts w:ascii="Times New Roman" w:eastAsia="Times New Roman" w:hAnsi="Times New Roman" w:cs="Times New Roman"/>
      <w:b/>
      <w:i/>
      <w:color w:val="00000A"/>
      <w:szCs w:val="20"/>
      <w:lang w:eastAsia="zh-CN" w:bidi="hi-IN"/>
    </w:rPr>
  </w:style>
  <w:style w:type="paragraph" w:styleId="Nadpis6">
    <w:name w:val="heading 6"/>
    <w:basedOn w:val="Normln"/>
    <w:next w:val="Normln"/>
    <w:link w:val="Nadpis6Char"/>
    <w:rsid w:val="007A5762"/>
    <w:pPr>
      <w:keepNext/>
      <w:tabs>
        <w:tab w:val="left" w:pos="-720"/>
      </w:tabs>
      <w:suppressAutoHyphens/>
      <w:overflowPunct w:val="0"/>
      <w:spacing w:line="240" w:lineRule="auto"/>
      <w:jc w:val="center"/>
      <w:outlineLvl w:val="5"/>
    </w:pPr>
    <w:rPr>
      <w:rFonts w:ascii="Times New Roman" w:eastAsia="Times New Roman" w:hAnsi="Times New Roman" w:cs="Times New Roman"/>
      <w:color w:val="00000A"/>
      <w:spacing w:val="-3"/>
      <w:sz w:val="24"/>
      <w:szCs w:val="20"/>
      <w:lang w:eastAsia="zh-CN" w:bidi="hi-IN"/>
    </w:rPr>
  </w:style>
  <w:style w:type="paragraph" w:styleId="Nadpis7">
    <w:name w:val="heading 7"/>
    <w:basedOn w:val="Normln"/>
    <w:next w:val="Normln"/>
    <w:link w:val="Nadpis7Char"/>
    <w:rsid w:val="007A5762"/>
    <w:pPr>
      <w:keepNext/>
      <w:tabs>
        <w:tab w:val="left" w:pos="-720"/>
      </w:tabs>
      <w:suppressAutoHyphens/>
      <w:overflowPunct w:val="0"/>
      <w:spacing w:line="240" w:lineRule="auto"/>
      <w:jc w:val="center"/>
      <w:outlineLvl w:val="6"/>
    </w:pPr>
    <w:rPr>
      <w:rFonts w:ascii="Times New Roman" w:eastAsia="Times New Roman" w:hAnsi="Times New Roman" w:cs="Times New Roman"/>
      <w:b/>
      <w:color w:val="00000A"/>
      <w:spacing w:val="-3"/>
      <w:sz w:val="24"/>
      <w:szCs w:val="20"/>
      <w:lang w:eastAsia="zh-CN" w:bidi="hi-IN"/>
    </w:rPr>
  </w:style>
  <w:style w:type="paragraph" w:styleId="Nadpis8">
    <w:name w:val="heading 8"/>
    <w:basedOn w:val="Normln"/>
    <w:next w:val="Normln"/>
    <w:link w:val="Nadpis8Char"/>
    <w:rsid w:val="007A5762"/>
    <w:pPr>
      <w:keepNext/>
      <w:tabs>
        <w:tab w:val="left" w:pos="-720"/>
      </w:tabs>
      <w:suppressAutoHyphens/>
      <w:overflowPunct w:val="0"/>
      <w:spacing w:line="240" w:lineRule="auto"/>
      <w:jc w:val="right"/>
      <w:outlineLvl w:val="7"/>
    </w:pPr>
    <w:rPr>
      <w:rFonts w:ascii="Times New Roman" w:eastAsia="Times New Roman" w:hAnsi="Times New Roman" w:cs="Times New Roman"/>
      <w:b/>
      <w:color w:val="00000A"/>
      <w:spacing w:val="-3"/>
      <w:sz w:val="24"/>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A5762"/>
    <w:rPr>
      <w:rFonts w:ascii="Times New Roman" w:eastAsia="Times New Roman" w:hAnsi="Times New Roman" w:cs="Times New Roman"/>
      <w:b/>
      <w:i/>
      <w:color w:val="00000A"/>
      <w:szCs w:val="20"/>
      <w:lang w:eastAsia="zh-CN" w:bidi="hi-IN"/>
    </w:rPr>
  </w:style>
  <w:style w:type="character" w:customStyle="1" w:styleId="Nadpis6Char">
    <w:name w:val="Nadpis 6 Char"/>
    <w:basedOn w:val="Standardnpsmoodstavce"/>
    <w:link w:val="Nadpis6"/>
    <w:rsid w:val="007A5762"/>
    <w:rPr>
      <w:rFonts w:ascii="Times New Roman" w:eastAsia="Times New Roman" w:hAnsi="Times New Roman" w:cs="Times New Roman"/>
      <w:color w:val="00000A"/>
      <w:spacing w:val="-3"/>
      <w:sz w:val="24"/>
      <w:szCs w:val="20"/>
      <w:lang w:eastAsia="zh-CN" w:bidi="hi-IN"/>
    </w:rPr>
  </w:style>
  <w:style w:type="character" w:customStyle="1" w:styleId="Nadpis7Char">
    <w:name w:val="Nadpis 7 Char"/>
    <w:basedOn w:val="Standardnpsmoodstavce"/>
    <w:link w:val="Nadpis7"/>
    <w:rsid w:val="007A5762"/>
    <w:rPr>
      <w:rFonts w:ascii="Times New Roman" w:eastAsia="Times New Roman" w:hAnsi="Times New Roman" w:cs="Times New Roman"/>
      <w:b/>
      <w:color w:val="00000A"/>
      <w:spacing w:val="-3"/>
      <w:sz w:val="24"/>
      <w:szCs w:val="20"/>
      <w:lang w:eastAsia="zh-CN" w:bidi="hi-IN"/>
    </w:rPr>
  </w:style>
  <w:style w:type="character" w:customStyle="1" w:styleId="Nadpis8Char">
    <w:name w:val="Nadpis 8 Char"/>
    <w:basedOn w:val="Standardnpsmoodstavce"/>
    <w:link w:val="Nadpis8"/>
    <w:rsid w:val="007A5762"/>
    <w:rPr>
      <w:rFonts w:ascii="Times New Roman" w:eastAsia="Times New Roman" w:hAnsi="Times New Roman" w:cs="Times New Roman"/>
      <w:b/>
      <w:color w:val="00000A"/>
      <w:spacing w:val="-3"/>
      <w:sz w:val="24"/>
      <w:szCs w:val="20"/>
      <w:lang w:eastAsia="zh-CN" w:bidi="hi-IN"/>
    </w:rPr>
  </w:style>
  <w:style w:type="paragraph" w:customStyle="1" w:styleId="Tlotextu">
    <w:name w:val="Tělo textu"/>
    <w:basedOn w:val="Normln"/>
    <w:rsid w:val="007A5762"/>
    <w:pPr>
      <w:suppressAutoHyphens/>
      <w:overflowPunct w:val="0"/>
      <w:spacing w:after="140" w:line="288" w:lineRule="auto"/>
      <w:jc w:val="both"/>
    </w:pPr>
    <w:rPr>
      <w:rFonts w:ascii="Times New Roman" w:eastAsia="Times New Roman" w:hAnsi="Times New Roman" w:cs="Times New Roman"/>
      <w:color w:val="00000A"/>
      <w:sz w:val="24"/>
      <w:szCs w:val="20"/>
      <w:lang w:eastAsia="zh-CN" w:bidi="hi-IN"/>
    </w:rPr>
  </w:style>
  <w:style w:type="paragraph" w:styleId="Zpat">
    <w:name w:val="footer"/>
    <w:basedOn w:val="Normln"/>
    <w:link w:val="ZpatChar"/>
    <w:rsid w:val="007A5762"/>
    <w:pPr>
      <w:tabs>
        <w:tab w:val="center" w:pos="4536"/>
        <w:tab w:val="right" w:pos="9072"/>
      </w:tabs>
      <w:suppressAutoHyphens/>
      <w:overflowPunct w:val="0"/>
      <w:spacing w:line="240" w:lineRule="auto"/>
    </w:pPr>
    <w:rPr>
      <w:rFonts w:ascii="Times New Roman" w:eastAsia="Times New Roman" w:hAnsi="Times New Roman" w:cs="Times New Roman"/>
      <w:color w:val="00000A"/>
      <w:sz w:val="24"/>
      <w:szCs w:val="20"/>
      <w:lang w:eastAsia="zh-CN" w:bidi="hi-IN"/>
    </w:rPr>
  </w:style>
  <w:style w:type="character" w:customStyle="1" w:styleId="ZpatChar">
    <w:name w:val="Zápatí Char"/>
    <w:basedOn w:val="Standardnpsmoodstavce"/>
    <w:link w:val="Zpat"/>
    <w:rsid w:val="007A5762"/>
    <w:rPr>
      <w:rFonts w:ascii="Times New Roman" w:eastAsia="Times New Roman" w:hAnsi="Times New Roman" w:cs="Times New Roman"/>
      <w:color w:val="00000A"/>
      <w:sz w:val="24"/>
      <w:szCs w:val="20"/>
      <w:lang w:eastAsia="zh-CN" w:bidi="hi-IN"/>
    </w:rPr>
  </w:style>
  <w:style w:type="character" w:styleId="Odkaznakoment">
    <w:name w:val="annotation reference"/>
    <w:basedOn w:val="Standardnpsmoodstavce"/>
    <w:uiPriority w:val="99"/>
    <w:semiHidden/>
    <w:unhideWhenUsed/>
    <w:rsid w:val="00C17ACB"/>
    <w:rPr>
      <w:sz w:val="16"/>
      <w:szCs w:val="16"/>
    </w:rPr>
  </w:style>
  <w:style w:type="paragraph" w:styleId="Textkomente">
    <w:name w:val="annotation text"/>
    <w:basedOn w:val="Normln"/>
    <w:link w:val="TextkomenteChar"/>
    <w:uiPriority w:val="99"/>
    <w:semiHidden/>
    <w:unhideWhenUsed/>
    <w:rsid w:val="00C17ACB"/>
    <w:pPr>
      <w:spacing w:line="240" w:lineRule="auto"/>
    </w:pPr>
    <w:rPr>
      <w:sz w:val="20"/>
      <w:szCs w:val="20"/>
    </w:rPr>
  </w:style>
  <w:style w:type="character" w:customStyle="1" w:styleId="TextkomenteChar">
    <w:name w:val="Text komentáře Char"/>
    <w:basedOn w:val="Standardnpsmoodstavce"/>
    <w:link w:val="Textkomente"/>
    <w:uiPriority w:val="99"/>
    <w:semiHidden/>
    <w:rsid w:val="00C17ACB"/>
    <w:rPr>
      <w:sz w:val="20"/>
      <w:szCs w:val="20"/>
    </w:rPr>
  </w:style>
  <w:style w:type="paragraph" w:styleId="Pedmtkomente">
    <w:name w:val="annotation subject"/>
    <w:basedOn w:val="Textkomente"/>
    <w:next w:val="Textkomente"/>
    <w:link w:val="PedmtkomenteChar"/>
    <w:uiPriority w:val="99"/>
    <w:semiHidden/>
    <w:unhideWhenUsed/>
    <w:rsid w:val="00C17ACB"/>
    <w:rPr>
      <w:b/>
      <w:bCs/>
    </w:rPr>
  </w:style>
  <w:style w:type="character" w:customStyle="1" w:styleId="PedmtkomenteChar">
    <w:name w:val="Předmět komentáře Char"/>
    <w:basedOn w:val="TextkomenteChar"/>
    <w:link w:val="Pedmtkomente"/>
    <w:uiPriority w:val="99"/>
    <w:semiHidden/>
    <w:rsid w:val="00C17ACB"/>
    <w:rPr>
      <w:b/>
      <w:bCs/>
      <w:sz w:val="20"/>
      <w:szCs w:val="20"/>
    </w:rPr>
  </w:style>
  <w:style w:type="paragraph" w:styleId="Textbubliny">
    <w:name w:val="Balloon Text"/>
    <w:basedOn w:val="Normln"/>
    <w:link w:val="TextbublinyChar"/>
    <w:uiPriority w:val="99"/>
    <w:semiHidden/>
    <w:unhideWhenUsed/>
    <w:rsid w:val="00C17AC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7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8D4B-9FAB-4E99-93EA-50A1B6B7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468</Words>
  <Characters>2764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9</cp:revision>
  <cp:lastPrinted>2018-04-19T08:38:00Z</cp:lastPrinted>
  <dcterms:created xsi:type="dcterms:W3CDTF">2018-04-18T19:26:00Z</dcterms:created>
  <dcterms:modified xsi:type="dcterms:W3CDTF">2018-04-19T18:39:00Z</dcterms:modified>
</cp:coreProperties>
</file>